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A23AE" w14:textId="77777777" w:rsidR="0056591B" w:rsidRPr="007418EE" w:rsidRDefault="0056591B" w:rsidP="0056591B">
      <w:pPr>
        <w:pStyle w:val="Antrat2"/>
        <w:ind w:left="9356"/>
        <w:rPr>
          <w:rFonts w:asciiTheme="minorHAnsi" w:eastAsia="Calibri" w:hAnsiTheme="minorHAnsi" w:cstheme="minorHAnsi"/>
          <w:color w:val="auto"/>
          <w:sz w:val="22"/>
          <w:szCs w:val="22"/>
        </w:rPr>
      </w:pPr>
      <w:bookmarkStart w:id="0" w:name="_Ref38540913"/>
      <w:bookmarkStart w:id="1" w:name="_Ref38898051"/>
      <w:bookmarkStart w:id="2" w:name="_Ref38901392"/>
      <w:bookmarkStart w:id="3" w:name="_Toc190416448"/>
      <w:bookmarkStart w:id="4" w:name="_Toc194311929"/>
      <w:r w:rsidRPr="007418EE">
        <w:rPr>
          <w:rFonts w:asciiTheme="minorHAnsi" w:eastAsia="Calibri" w:hAnsiTheme="minorHAnsi" w:cstheme="minorHAnsi"/>
          <w:color w:val="auto"/>
          <w:sz w:val="22"/>
          <w:szCs w:val="22"/>
        </w:rPr>
        <w:t>Pirkimo sąlygų 3 priedas „Pasiūlymo forma“</w:t>
      </w:r>
      <w:bookmarkEnd w:id="0"/>
      <w:bookmarkEnd w:id="1"/>
      <w:bookmarkEnd w:id="2"/>
      <w:bookmarkEnd w:id="3"/>
      <w:bookmarkEnd w:id="4"/>
    </w:p>
    <w:p w14:paraId="55177DC3" w14:textId="77777777" w:rsidR="0056591B" w:rsidRPr="00682B25" w:rsidRDefault="0056591B" w:rsidP="0056591B">
      <w:pPr>
        <w:rPr>
          <w:rFonts w:cstheme="minorHAnsi"/>
          <w:color w:val="7030A0"/>
          <w:sz w:val="22"/>
          <w:szCs w:val="22"/>
        </w:rPr>
      </w:pPr>
    </w:p>
    <w:p w14:paraId="21A795F4" w14:textId="77777777" w:rsidR="0056591B" w:rsidRDefault="0056591B" w:rsidP="0056591B">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3530803E" w14:textId="38C30AA4" w:rsidR="0056591B" w:rsidRPr="00682B25" w:rsidRDefault="0056591B" w:rsidP="0056591B">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4E5F74" w:rsidRPr="004E5F74">
        <w:rPr>
          <w:rFonts w:eastAsia="Times New Roman" w:cstheme="minorHAnsi"/>
          <w:b/>
          <w:sz w:val="22"/>
          <w:szCs w:val="22"/>
          <w:lang w:eastAsia="en-US"/>
        </w:rPr>
        <w:t xml:space="preserve">A. GOŠTAUTO G. DALIES STATYBOS KAIRĖJE NERIES KRANTINĖJE NUO ŽALIOJO TILTO IKI  BALTOJO TILTO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56591B" w:rsidRPr="005141FB" w14:paraId="4C280FFF" w14:textId="77777777" w:rsidTr="00A52998">
        <w:trPr>
          <w:jc w:val="center"/>
        </w:trPr>
        <w:tc>
          <w:tcPr>
            <w:tcW w:w="2693" w:type="dxa"/>
            <w:tcBorders>
              <w:top w:val="nil"/>
              <w:left w:val="nil"/>
              <w:bottom w:val="single" w:sz="4" w:space="0" w:color="auto"/>
              <w:right w:val="nil"/>
            </w:tcBorders>
          </w:tcPr>
          <w:p w14:paraId="20B49E42" w14:textId="77777777" w:rsidR="0056591B" w:rsidRPr="000E4B8B" w:rsidRDefault="0056591B" w:rsidP="00A52998">
            <w:pPr>
              <w:jc w:val="center"/>
              <w:rPr>
                <w:rFonts w:ascii="Verdana" w:hAnsi="Verdana" w:cs="Tahoma"/>
                <w:color w:val="000000" w:themeColor="text1"/>
              </w:rPr>
            </w:pPr>
          </w:p>
        </w:tc>
      </w:tr>
      <w:tr w:rsidR="0056591B" w:rsidRPr="005141FB" w14:paraId="21F890DB" w14:textId="77777777" w:rsidTr="00A52998">
        <w:trPr>
          <w:trHeight w:val="116"/>
          <w:jc w:val="center"/>
        </w:trPr>
        <w:tc>
          <w:tcPr>
            <w:tcW w:w="2693" w:type="dxa"/>
            <w:tcBorders>
              <w:top w:val="single" w:sz="4" w:space="0" w:color="auto"/>
              <w:left w:val="nil"/>
              <w:bottom w:val="nil"/>
              <w:right w:val="nil"/>
            </w:tcBorders>
            <w:hideMark/>
          </w:tcPr>
          <w:p w14:paraId="37FA8CCE" w14:textId="77777777" w:rsidR="0056591B" w:rsidRPr="005141FB" w:rsidRDefault="0056591B" w:rsidP="00A52998">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57D9E91D" w14:textId="77777777" w:rsidR="0056591B" w:rsidRPr="00682B25" w:rsidRDefault="0056591B" w:rsidP="0056591B">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6591B" w:rsidRPr="005141FB" w14:paraId="329250A4" w14:textId="77777777" w:rsidTr="00A52998">
        <w:trPr>
          <w:trHeight w:val="317"/>
        </w:trPr>
        <w:tc>
          <w:tcPr>
            <w:tcW w:w="5524" w:type="dxa"/>
            <w:tcBorders>
              <w:top w:val="nil"/>
              <w:left w:val="nil"/>
              <w:bottom w:val="single" w:sz="4" w:space="0" w:color="auto"/>
              <w:right w:val="nil"/>
            </w:tcBorders>
            <w:vAlign w:val="center"/>
            <w:hideMark/>
          </w:tcPr>
          <w:p w14:paraId="5DD0E948" w14:textId="77777777" w:rsidR="0056591B" w:rsidRPr="004E5F74" w:rsidRDefault="0056591B" w:rsidP="00A52998">
            <w:pPr>
              <w:rPr>
                <w:rFonts w:ascii="Verdana" w:hAnsi="Verdana" w:cs="Tahoma"/>
              </w:rPr>
            </w:pPr>
            <w:r w:rsidRPr="004E5F74">
              <w:rPr>
                <w:rFonts w:ascii="Verdana" w:hAnsi="Verdana" w:cs="Tahoma"/>
              </w:rPr>
              <w:t>Vilniaus miesto savivaldybės administracija</w:t>
            </w:r>
          </w:p>
        </w:tc>
      </w:tr>
      <w:tr w:rsidR="0056591B" w:rsidRPr="005141FB" w14:paraId="6BE350EF" w14:textId="77777777" w:rsidTr="00A52998">
        <w:tc>
          <w:tcPr>
            <w:tcW w:w="5524" w:type="dxa"/>
            <w:tcBorders>
              <w:top w:val="single" w:sz="4" w:space="0" w:color="auto"/>
              <w:left w:val="nil"/>
              <w:bottom w:val="nil"/>
              <w:right w:val="nil"/>
            </w:tcBorders>
            <w:hideMark/>
          </w:tcPr>
          <w:p w14:paraId="322C631E" w14:textId="77777777" w:rsidR="0056591B" w:rsidRPr="005141FB" w:rsidRDefault="0056591B" w:rsidP="00A52998">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0AA4D544" w14:textId="77777777" w:rsidR="0056591B" w:rsidRPr="00682B25" w:rsidRDefault="0056591B" w:rsidP="0056591B">
      <w:pPr>
        <w:spacing w:after="0" w:line="240" w:lineRule="auto"/>
        <w:jc w:val="both"/>
        <w:rPr>
          <w:rFonts w:eastAsia="Times New Roman" w:cstheme="minorHAnsi"/>
          <w:sz w:val="22"/>
          <w:szCs w:val="22"/>
          <w:lang w:eastAsia="en-US"/>
        </w:rPr>
      </w:pPr>
    </w:p>
    <w:p w14:paraId="70964FAB" w14:textId="77777777" w:rsidR="0056591B" w:rsidRPr="000918AC" w:rsidRDefault="0056591B" w:rsidP="0056591B">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56591B" w:rsidRPr="0011053F" w14:paraId="14C2C1E2" w14:textId="77777777" w:rsidTr="00A52998">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17B3547" w14:textId="77777777" w:rsidR="0056591B" w:rsidRPr="00CA6A0E" w:rsidRDefault="0056591B" w:rsidP="0056591B">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EB7BCD5"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69D421A0" w14:textId="77777777" w:rsidR="0056591B" w:rsidRPr="0011053F" w:rsidRDefault="002D6DFE" w:rsidP="00A52998">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A1AE6D9"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4516BFA4" w14:textId="77777777" w:rsidR="0056591B" w:rsidRPr="0011053F" w:rsidRDefault="002D6DFE" w:rsidP="00A52998">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r>
      <w:tr w:rsidR="0056591B" w:rsidRPr="0011053F" w14:paraId="3A384D9E" w14:textId="77777777" w:rsidTr="00A52998">
        <w:tc>
          <w:tcPr>
            <w:tcW w:w="6775" w:type="dxa"/>
            <w:tcBorders>
              <w:top w:val="double" w:sz="4" w:space="0" w:color="000000"/>
            </w:tcBorders>
            <w:shd w:val="clear" w:color="auto" w:fill="E8E8E8" w:themeFill="background2"/>
          </w:tcPr>
          <w:p w14:paraId="0E94C3A3" w14:textId="77777777" w:rsidR="0056591B" w:rsidRPr="00CA6A0E" w:rsidRDefault="0056591B" w:rsidP="0056591B">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7C21F118" w14:textId="77777777" w:rsidR="0056591B" w:rsidRPr="00190B5E" w:rsidRDefault="0056591B" w:rsidP="0056591B">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3D2B1E5B" w14:textId="77777777" w:rsidR="0056591B" w:rsidRPr="0011053F" w:rsidRDefault="0056591B" w:rsidP="00A52998">
            <w:pPr>
              <w:jc w:val="both"/>
              <w:rPr>
                <w:rFonts w:asciiTheme="minorHAnsi" w:eastAsia="Times New Roman" w:cstheme="minorHAnsi"/>
              </w:rPr>
            </w:pPr>
          </w:p>
        </w:tc>
      </w:tr>
      <w:tr w:rsidR="0056591B" w:rsidRPr="0011053F" w14:paraId="2973E082" w14:textId="77777777" w:rsidTr="00A52998">
        <w:tc>
          <w:tcPr>
            <w:tcW w:w="6775" w:type="dxa"/>
            <w:shd w:val="clear" w:color="auto" w:fill="E8E8E8" w:themeFill="background2"/>
          </w:tcPr>
          <w:p w14:paraId="1D0687F5" w14:textId="77777777" w:rsidR="0056591B" w:rsidRPr="007C3079" w:rsidRDefault="0056591B" w:rsidP="0056591B">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1E9A8884" w14:textId="77777777" w:rsidR="0056591B" w:rsidRPr="0011053F" w:rsidRDefault="0056591B" w:rsidP="00A52998">
            <w:pPr>
              <w:jc w:val="both"/>
              <w:rPr>
                <w:rFonts w:eastAsia="Times New Roman" w:cstheme="minorHAnsi"/>
              </w:rPr>
            </w:pPr>
          </w:p>
        </w:tc>
      </w:tr>
      <w:tr w:rsidR="0056591B" w:rsidRPr="0011053F" w14:paraId="4A2864D7" w14:textId="77777777" w:rsidTr="00A52998">
        <w:tc>
          <w:tcPr>
            <w:tcW w:w="6775" w:type="dxa"/>
            <w:shd w:val="clear" w:color="auto" w:fill="E8E8E8" w:themeFill="background2"/>
          </w:tcPr>
          <w:p w14:paraId="5D78A9AD" w14:textId="77777777" w:rsidR="0056591B" w:rsidRPr="00CA6A0E" w:rsidRDefault="0056591B" w:rsidP="0056591B">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79123281" w14:textId="77777777" w:rsidR="0056591B" w:rsidRPr="0011053F" w:rsidRDefault="0056591B" w:rsidP="00A52998">
            <w:pPr>
              <w:jc w:val="both"/>
              <w:rPr>
                <w:rFonts w:eastAsia="Times New Roman" w:cstheme="minorHAnsi"/>
              </w:rPr>
            </w:pPr>
          </w:p>
        </w:tc>
      </w:tr>
      <w:tr w:rsidR="0056591B" w:rsidRPr="0011053F" w14:paraId="5F30C1DA" w14:textId="77777777" w:rsidTr="00A52998">
        <w:tc>
          <w:tcPr>
            <w:tcW w:w="6775" w:type="dxa"/>
            <w:shd w:val="clear" w:color="auto" w:fill="E8E8E8" w:themeFill="background2"/>
          </w:tcPr>
          <w:p w14:paraId="0AB16E31" w14:textId="77777777" w:rsidR="0056591B" w:rsidRPr="0025444B"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53DCF85C" w14:textId="77777777" w:rsidR="0056591B" w:rsidRPr="0011053F" w:rsidRDefault="0056591B" w:rsidP="00A52998">
            <w:pPr>
              <w:jc w:val="both"/>
              <w:rPr>
                <w:rFonts w:eastAsia="Times New Roman" w:cstheme="minorHAnsi"/>
              </w:rPr>
            </w:pPr>
          </w:p>
        </w:tc>
      </w:tr>
      <w:tr w:rsidR="0056591B" w:rsidRPr="0011053F" w14:paraId="62E1CDD3" w14:textId="77777777" w:rsidTr="00A52998">
        <w:tc>
          <w:tcPr>
            <w:tcW w:w="6775" w:type="dxa"/>
            <w:shd w:val="clear" w:color="auto" w:fill="E8E8E8" w:themeFill="background2"/>
          </w:tcPr>
          <w:p w14:paraId="6C89BFA1" w14:textId="77777777" w:rsidR="0056591B" w:rsidRPr="00983C3C"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7B8971DB" w14:textId="77777777" w:rsidR="0056591B" w:rsidRPr="0011053F" w:rsidRDefault="0056591B" w:rsidP="00A52998">
            <w:pPr>
              <w:jc w:val="both"/>
              <w:rPr>
                <w:rFonts w:eastAsia="Times New Roman" w:cstheme="minorHAnsi"/>
              </w:rPr>
            </w:pPr>
          </w:p>
        </w:tc>
      </w:tr>
      <w:tr w:rsidR="0056591B" w:rsidRPr="0011053F" w14:paraId="7E3F8979" w14:textId="77777777" w:rsidTr="00A52998">
        <w:tc>
          <w:tcPr>
            <w:tcW w:w="6775" w:type="dxa"/>
            <w:shd w:val="clear" w:color="auto" w:fill="E8E8E8" w:themeFill="background2"/>
          </w:tcPr>
          <w:p w14:paraId="0BA20DD1" w14:textId="77777777" w:rsidR="0056591B" w:rsidRPr="00CA6A0E"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62F8CF8F" w14:textId="77777777" w:rsidR="0056591B" w:rsidRPr="0011053F" w:rsidRDefault="0056591B" w:rsidP="00A52998">
            <w:pPr>
              <w:jc w:val="both"/>
              <w:rPr>
                <w:rFonts w:eastAsia="Times New Roman" w:cstheme="minorHAnsi"/>
              </w:rPr>
            </w:pPr>
          </w:p>
        </w:tc>
      </w:tr>
      <w:tr w:rsidR="0056591B" w:rsidRPr="0011053F" w14:paraId="18499908" w14:textId="77777777" w:rsidTr="00A52998">
        <w:tc>
          <w:tcPr>
            <w:tcW w:w="6775" w:type="dxa"/>
            <w:shd w:val="clear" w:color="auto" w:fill="E8E8E8" w:themeFill="background2"/>
          </w:tcPr>
          <w:p w14:paraId="6689CFB4" w14:textId="77777777" w:rsidR="0056591B" w:rsidRPr="00CA6A0E"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4FF22A32" w14:textId="77777777" w:rsidR="0056591B" w:rsidRPr="0011053F" w:rsidRDefault="0056591B" w:rsidP="00A52998">
            <w:pPr>
              <w:jc w:val="both"/>
              <w:rPr>
                <w:rFonts w:eastAsia="Times New Roman" w:cstheme="minorHAnsi"/>
              </w:rPr>
            </w:pPr>
          </w:p>
        </w:tc>
      </w:tr>
      <w:tr w:rsidR="0056591B" w:rsidRPr="0011053F" w14:paraId="1FE0F2FC" w14:textId="77777777" w:rsidTr="00A52998">
        <w:tc>
          <w:tcPr>
            <w:tcW w:w="6775" w:type="dxa"/>
            <w:shd w:val="clear" w:color="auto" w:fill="E8E8E8" w:themeFill="background2"/>
          </w:tcPr>
          <w:p w14:paraId="5A808BB7" w14:textId="77777777" w:rsidR="0056591B" w:rsidRPr="00074612"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107CD415" w14:textId="77777777" w:rsidR="0056591B" w:rsidRPr="0011053F" w:rsidRDefault="0056591B" w:rsidP="00A52998">
            <w:pPr>
              <w:jc w:val="both"/>
              <w:rPr>
                <w:rFonts w:eastAsia="Times New Roman" w:cstheme="minorHAnsi"/>
              </w:rPr>
            </w:pPr>
          </w:p>
        </w:tc>
      </w:tr>
      <w:tr w:rsidR="0056591B" w:rsidRPr="0011053F" w14:paraId="6834567C" w14:textId="77777777" w:rsidTr="00A52998">
        <w:tc>
          <w:tcPr>
            <w:tcW w:w="6775" w:type="dxa"/>
            <w:shd w:val="clear" w:color="auto" w:fill="E8E8E8" w:themeFill="background2"/>
          </w:tcPr>
          <w:p w14:paraId="2714DE26" w14:textId="77777777" w:rsidR="0056591B" w:rsidRPr="00CA6A0E" w:rsidRDefault="0056591B" w:rsidP="0056591B">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eastAsia="SimSun" w:cstheme="minorHAnsi"/>
              </w:rPr>
              <w:t>Tiekėjo valdymo (stebėtojų tarybos), priežiūros organo (valdybos) narių ar kitų asmenų, turinčių teisę atstovauti tiekėjui ar jį kontroliuoti, jo vardu priimti sprendimą, sudaryti sandor</w:t>
            </w:r>
            <w:r w:rsidRPr="00132097">
              <w:rPr>
                <w:rFonts w:asciiTheme="minorHAnsi" w:eastAsia="SimSun" w:cstheme="minorHAnsi"/>
              </w:rPr>
              <w:t>į</w:t>
            </w:r>
            <w:r w:rsidRPr="00132097">
              <w:rPr>
                <w:rFonts w:asciiTheme="minorHAnsi" w:eastAsia="SimSun" w:cstheme="minorHAnsi"/>
                <w:vertAlign w:val="superscript"/>
              </w:rPr>
              <w:t>10</w:t>
            </w:r>
            <w:r w:rsidRPr="0011053F">
              <w:rPr>
                <w:rFonts w:asciiTheme="minorHAnsi" w:eastAsia="SimSun" w:cstheme="minorHAnsi"/>
              </w:rPr>
              <w:t>, vardai ir pavardės</w:t>
            </w:r>
          </w:p>
        </w:tc>
        <w:tc>
          <w:tcPr>
            <w:tcW w:w="6777" w:type="dxa"/>
            <w:gridSpan w:val="4"/>
          </w:tcPr>
          <w:p w14:paraId="669B2055" w14:textId="77777777" w:rsidR="0056591B" w:rsidRPr="0011053F" w:rsidRDefault="0056591B" w:rsidP="00A52998">
            <w:pPr>
              <w:jc w:val="both"/>
              <w:rPr>
                <w:rFonts w:eastAsia="Times New Roman" w:cstheme="minorHAnsi"/>
              </w:rPr>
            </w:pPr>
          </w:p>
        </w:tc>
      </w:tr>
      <w:tr w:rsidR="0056591B" w:rsidRPr="0011053F" w14:paraId="2D5821B5" w14:textId="77777777" w:rsidTr="00A52998">
        <w:tc>
          <w:tcPr>
            <w:tcW w:w="6775" w:type="dxa"/>
            <w:tcBorders>
              <w:bottom w:val="single" w:sz="4" w:space="0" w:color="000000"/>
            </w:tcBorders>
            <w:shd w:val="clear" w:color="auto" w:fill="E8E8E8" w:themeFill="background2"/>
          </w:tcPr>
          <w:p w14:paraId="3AE6CBAF" w14:textId="77777777" w:rsidR="0056591B" w:rsidRPr="00CA6A0E" w:rsidRDefault="0056591B" w:rsidP="0056591B">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CA6A0E">
              <w:rPr>
                <w:rFonts w:asciiTheme="minorHAnsi" w:eastAsia="Times New Roman" w:cstheme="minorHAnsi"/>
                <w:b/>
                <w:bCs/>
              </w:rPr>
              <w:lastRenderedPageBreak/>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sz="4" w:space="0" w:color="000000"/>
            </w:tcBorders>
            <w:shd w:val="clear" w:color="auto" w:fill="E8E8E8" w:themeFill="background2"/>
          </w:tcPr>
          <w:p w14:paraId="4320BCFC"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TAIP</w:t>
            </w:r>
          </w:p>
        </w:tc>
        <w:tc>
          <w:tcPr>
            <w:tcW w:w="1694" w:type="dxa"/>
            <w:tcBorders>
              <w:bottom w:val="single" w:sz="4" w:space="0" w:color="000000"/>
            </w:tcBorders>
          </w:tcPr>
          <w:p w14:paraId="59FEE32A" w14:textId="77777777" w:rsidR="0056591B" w:rsidRPr="0011053F" w:rsidRDefault="002D6DFE" w:rsidP="00A52998">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225DB75F"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NE</w:t>
            </w:r>
          </w:p>
        </w:tc>
        <w:tc>
          <w:tcPr>
            <w:tcW w:w="1695" w:type="dxa"/>
            <w:tcBorders>
              <w:bottom w:val="single" w:sz="4" w:space="0" w:color="000000"/>
            </w:tcBorders>
          </w:tcPr>
          <w:p w14:paraId="00508DAF" w14:textId="77777777" w:rsidR="0056591B" w:rsidRPr="0011053F" w:rsidRDefault="002D6DFE" w:rsidP="00A52998">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r>
      <w:tr w:rsidR="0056591B" w:rsidRPr="0011053F" w14:paraId="6A9EB821" w14:textId="77777777" w:rsidTr="00A52998">
        <w:tc>
          <w:tcPr>
            <w:tcW w:w="6775" w:type="dxa"/>
            <w:tcBorders>
              <w:bottom w:val="double" w:sz="4" w:space="0" w:color="000000"/>
            </w:tcBorders>
            <w:shd w:val="clear" w:color="auto" w:fill="E8E8E8" w:themeFill="background2"/>
          </w:tcPr>
          <w:p w14:paraId="2911D9E6" w14:textId="77777777" w:rsidR="0056591B" w:rsidRDefault="0056591B" w:rsidP="0056591B">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2CE116CF" w14:textId="77777777" w:rsidR="0056591B" w:rsidRPr="0011053F" w:rsidRDefault="0056591B" w:rsidP="00A52998">
            <w:pPr>
              <w:pStyle w:val="Sraopastraipa"/>
              <w:shd w:val="clear" w:color="auto" w:fill="E8E8E8" w:themeFill="background2"/>
              <w:tabs>
                <w:tab w:val="left" w:pos="454"/>
              </w:tabs>
              <w:ind w:left="0"/>
              <w:jc w:val="both"/>
              <w:rPr>
                <w:rFonts w:asciiTheme="minorHAnsi" w:eastAsia="Times New Roman" w:cstheme="minorHAnsi"/>
              </w:rPr>
            </w:pPr>
          </w:p>
          <w:p w14:paraId="5234DD43" w14:textId="77777777" w:rsidR="0056591B" w:rsidRPr="0011053F" w:rsidRDefault="0056591B" w:rsidP="00A52998">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14:paraId="511939EA"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4FCFB966"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6F084D67" w14:textId="77777777" w:rsidR="0056591B" w:rsidRPr="0011053F" w:rsidRDefault="0056591B" w:rsidP="0056591B">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2C8E4FF8" w14:textId="77777777" w:rsidR="0056591B" w:rsidRPr="0011053F" w:rsidRDefault="0056591B" w:rsidP="00A52998">
            <w:pPr>
              <w:jc w:val="both"/>
              <w:rPr>
                <w:rFonts w:asciiTheme="minorHAnsi" w:eastAsia="Times New Roman" w:cstheme="minorHAnsi"/>
              </w:rPr>
            </w:pPr>
          </w:p>
        </w:tc>
      </w:tr>
      <w:tr w:rsidR="0056591B" w:rsidRPr="0011053F" w14:paraId="2EEF46B9" w14:textId="77777777" w:rsidTr="00A52998">
        <w:tc>
          <w:tcPr>
            <w:tcW w:w="6775" w:type="dxa"/>
            <w:tcBorders>
              <w:top w:val="double" w:sz="4" w:space="0" w:color="000000"/>
              <w:bottom w:val="single" w:sz="4" w:space="0" w:color="000000"/>
            </w:tcBorders>
            <w:shd w:val="clear" w:color="auto" w:fill="E8E8E8" w:themeFill="background2"/>
          </w:tcPr>
          <w:p w14:paraId="660ABE6D" w14:textId="77777777" w:rsidR="0056591B" w:rsidRPr="0011053F" w:rsidRDefault="0056591B" w:rsidP="0056591B">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45383FC7" w14:textId="77777777" w:rsidR="0056591B" w:rsidRPr="001E7FEE"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19F38984" w14:textId="77777777" w:rsidR="0056591B" w:rsidRPr="0011053F" w:rsidRDefault="0056591B" w:rsidP="00A52998">
            <w:pPr>
              <w:jc w:val="both"/>
              <w:rPr>
                <w:rFonts w:asciiTheme="minorHAnsi" w:eastAsia="Times New Roman" w:cstheme="minorHAnsi"/>
              </w:rPr>
            </w:pPr>
          </w:p>
        </w:tc>
      </w:tr>
      <w:tr w:rsidR="0056591B" w:rsidRPr="0011053F" w14:paraId="02E3BEC9" w14:textId="77777777" w:rsidTr="00A52998">
        <w:tc>
          <w:tcPr>
            <w:tcW w:w="6775" w:type="dxa"/>
            <w:tcBorders>
              <w:top w:val="single" w:sz="4" w:space="0" w:color="000000"/>
            </w:tcBorders>
            <w:shd w:val="clear" w:color="auto" w:fill="E8E8E8" w:themeFill="background2"/>
          </w:tcPr>
          <w:p w14:paraId="2C7902C5"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396C180F" w14:textId="77777777" w:rsidR="0056591B" w:rsidRPr="0011053F" w:rsidRDefault="0056591B" w:rsidP="00A52998">
            <w:pPr>
              <w:jc w:val="both"/>
              <w:rPr>
                <w:rFonts w:eastAsia="Times New Roman" w:cstheme="minorHAnsi"/>
              </w:rPr>
            </w:pPr>
          </w:p>
        </w:tc>
      </w:tr>
      <w:tr w:rsidR="0056591B" w:rsidRPr="0011053F" w14:paraId="297ED70B" w14:textId="77777777" w:rsidTr="00A52998">
        <w:tc>
          <w:tcPr>
            <w:tcW w:w="6775" w:type="dxa"/>
            <w:tcBorders>
              <w:top w:val="single" w:sz="4" w:space="0" w:color="000000"/>
            </w:tcBorders>
            <w:shd w:val="clear" w:color="auto" w:fill="E8E8E8" w:themeFill="background2"/>
          </w:tcPr>
          <w:p w14:paraId="761AD57F"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7E7D56FB" w14:textId="77777777" w:rsidR="0056591B" w:rsidRPr="0011053F" w:rsidRDefault="0056591B" w:rsidP="00A52998">
            <w:pPr>
              <w:jc w:val="both"/>
              <w:rPr>
                <w:rFonts w:eastAsia="Times New Roman" w:cstheme="minorHAnsi"/>
              </w:rPr>
            </w:pPr>
          </w:p>
        </w:tc>
      </w:tr>
      <w:tr w:rsidR="0056591B" w:rsidRPr="0011053F" w14:paraId="66A21AAA" w14:textId="77777777" w:rsidTr="00A52998">
        <w:tc>
          <w:tcPr>
            <w:tcW w:w="6775" w:type="dxa"/>
            <w:tcBorders>
              <w:top w:val="single" w:sz="4" w:space="0" w:color="000000"/>
            </w:tcBorders>
            <w:shd w:val="clear" w:color="auto" w:fill="E8E8E8" w:themeFill="background2"/>
          </w:tcPr>
          <w:p w14:paraId="020C7E37"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3452C6D1" w14:textId="77777777" w:rsidR="0056591B" w:rsidRPr="0011053F" w:rsidRDefault="0056591B" w:rsidP="00A52998">
            <w:pPr>
              <w:jc w:val="both"/>
              <w:rPr>
                <w:rFonts w:eastAsia="Times New Roman" w:cstheme="minorHAnsi"/>
              </w:rPr>
            </w:pPr>
          </w:p>
        </w:tc>
      </w:tr>
      <w:tr w:rsidR="0056591B" w:rsidRPr="0011053F" w14:paraId="4E099B4B" w14:textId="77777777" w:rsidTr="00A52998">
        <w:tc>
          <w:tcPr>
            <w:tcW w:w="6775" w:type="dxa"/>
            <w:tcBorders>
              <w:top w:val="single" w:sz="4" w:space="0" w:color="000000"/>
            </w:tcBorders>
            <w:shd w:val="clear" w:color="auto" w:fill="E8E8E8" w:themeFill="background2"/>
          </w:tcPr>
          <w:p w14:paraId="73E5DB53"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541BEAC0" w14:textId="77777777" w:rsidR="0056591B" w:rsidRPr="0011053F" w:rsidRDefault="0056591B" w:rsidP="00A52998">
            <w:pPr>
              <w:jc w:val="both"/>
              <w:rPr>
                <w:rFonts w:eastAsia="Times New Roman" w:cstheme="minorHAnsi"/>
              </w:rPr>
            </w:pPr>
          </w:p>
        </w:tc>
      </w:tr>
      <w:tr w:rsidR="0056591B" w:rsidRPr="0011053F" w14:paraId="11060A85" w14:textId="77777777" w:rsidTr="00A52998">
        <w:tc>
          <w:tcPr>
            <w:tcW w:w="6775" w:type="dxa"/>
            <w:tcBorders>
              <w:top w:val="single" w:sz="4" w:space="0" w:color="000000"/>
            </w:tcBorders>
            <w:shd w:val="clear" w:color="auto" w:fill="E8E8E8" w:themeFill="background2"/>
          </w:tcPr>
          <w:p w14:paraId="61977A64" w14:textId="77777777" w:rsidR="0056591B" w:rsidRPr="00BC2908"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SimSun" w:cstheme="minorHAnsi"/>
              </w:rPr>
              <w:lastRenderedPageBreak/>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xml:space="preserve">)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0B3F289F" w14:textId="77777777" w:rsidR="0056591B" w:rsidRPr="0011053F" w:rsidRDefault="0056591B" w:rsidP="00A52998">
            <w:pPr>
              <w:jc w:val="both"/>
              <w:rPr>
                <w:rFonts w:eastAsia="Times New Roman" w:cstheme="minorHAnsi"/>
              </w:rPr>
            </w:pPr>
          </w:p>
        </w:tc>
      </w:tr>
      <w:tr w:rsidR="0056591B" w:rsidRPr="0011053F" w14:paraId="12F34A41" w14:textId="77777777" w:rsidTr="00A52998">
        <w:tc>
          <w:tcPr>
            <w:tcW w:w="6775" w:type="dxa"/>
            <w:tcBorders>
              <w:top w:val="single" w:sz="4" w:space="0" w:color="000000"/>
            </w:tcBorders>
            <w:shd w:val="clear" w:color="auto" w:fill="E8E8E8" w:themeFill="background2"/>
          </w:tcPr>
          <w:p w14:paraId="19057DA9"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Pr>
                <w:rFonts w:asciiTheme="minorHAnsi" w:eastAsia="SimSun" w:cstheme="minorHAnsi"/>
              </w:rPr>
              <w:t>Nario</w:t>
            </w:r>
            <w:r w:rsidRPr="0011053F">
              <w:rPr>
                <w:rFonts w:asciiTheme="minorHAnsi" w:eastAsia="SimSun"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2B27305" w14:textId="77777777" w:rsidR="0056591B" w:rsidRPr="0011053F" w:rsidRDefault="0056591B" w:rsidP="00A52998">
            <w:pPr>
              <w:jc w:val="both"/>
              <w:rPr>
                <w:rFonts w:eastAsia="Times New Roman" w:cstheme="minorHAnsi"/>
              </w:rPr>
            </w:pPr>
          </w:p>
        </w:tc>
      </w:tr>
      <w:tr w:rsidR="0056591B" w:rsidRPr="0011053F" w14:paraId="0D0DD0C1" w14:textId="77777777" w:rsidTr="00A52998">
        <w:tc>
          <w:tcPr>
            <w:tcW w:w="6775" w:type="dxa"/>
            <w:shd w:val="clear" w:color="auto" w:fill="E8E8E8" w:themeFill="background2"/>
          </w:tcPr>
          <w:p w14:paraId="1A746560" w14:textId="77777777" w:rsidR="0056591B" w:rsidRPr="005A7BFB" w:rsidRDefault="0056591B" w:rsidP="0056591B">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A7BFB">
              <w:rPr>
                <w:rFonts w:asciiTheme="minorHAnsi" w:eastAsia="Times New Roman" w:cstheme="minorHAnsi"/>
                <w:b/>
                <w:bCs/>
              </w:rPr>
              <w:t xml:space="preserve">Ar </w:t>
            </w:r>
            <w:r>
              <w:rPr>
                <w:rFonts w:asciiTheme="minorHAnsi" w:eastAsia="Times New Roman" w:cstheme="minorHAnsi"/>
                <w:b/>
                <w:bCs/>
              </w:rPr>
              <w:t xml:space="preserve">tiekėjų grupės </w:t>
            </w:r>
            <w:r w:rsidRPr="005A7BFB">
              <w:rPr>
                <w:rFonts w:asciiTheme="minorHAnsi" w:eastAsia="Times New Roman"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14:paraId="7E61E279"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TAIP</w:t>
            </w:r>
          </w:p>
        </w:tc>
        <w:tc>
          <w:tcPr>
            <w:tcW w:w="1694" w:type="dxa"/>
          </w:tcPr>
          <w:p w14:paraId="0C3A2A8E" w14:textId="77777777" w:rsidR="0056591B" w:rsidRPr="0011053F" w:rsidRDefault="002D6DFE" w:rsidP="00A52998">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c>
          <w:tcPr>
            <w:tcW w:w="1694" w:type="dxa"/>
            <w:shd w:val="clear" w:color="auto" w:fill="E8E8E8" w:themeFill="background2"/>
          </w:tcPr>
          <w:p w14:paraId="2E7F40F6" w14:textId="77777777" w:rsidR="0056591B" w:rsidRPr="0011053F" w:rsidRDefault="0056591B" w:rsidP="00A52998">
            <w:pPr>
              <w:jc w:val="both"/>
              <w:rPr>
                <w:rFonts w:asciiTheme="minorHAnsi" w:eastAsia="Times New Roman" w:cstheme="minorHAnsi"/>
              </w:rPr>
            </w:pPr>
            <w:r w:rsidRPr="0011053F">
              <w:rPr>
                <w:rFonts w:asciiTheme="minorHAnsi" w:eastAsia="Times New Roman" w:cstheme="minorHAnsi"/>
              </w:rPr>
              <w:t>NE</w:t>
            </w:r>
          </w:p>
        </w:tc>
        <w:tc>
          <w:tcPr>
            <w:tcW w:w="1695" w:type="dxa"/>
          </w:tcPr>
          <w:p w14:paraId="62EBD9C2" w14:textId="77777777" w:rsidR="0056591B" w:rsidRPr="0011053F" w:rsidRDefault="002D6DFE" w:rsidP="00A52998">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56591B" w:rsidRPr="0011053F">
                  <w:rPr>
                    <w:rFonts w:ascii="Segoe UI Symbol" w:eastAsia="MS Gothic" w:hAnsi="Segoe UI Symbol" w:cs="Segoe UI Symbol"/>
                  </w:rPr>
                  <w:t>☐</w:t>
                </w:r>
              </w:sdtContent>
            </w:sdt>
          </w:p>
        </w:tc>
      </w:tr>
      <w:tr w:rsidR="0056591B" w:rsidRPr="0011053F" w14:paraId="32D62E36" w14:textId="77777777" w:rsidTr="00A52998">
        <w:tc>
          <w:tcPr>
            <w:tcW w:w="6775" w:type="dxa"/>
            <w:shd w:val="clear" w:color="auto" w:fill="E8E8E8" w:themeFill="background2"/>
          </w:tcPr>
          <w:p w14:paraId="660E3774" w14:textId="77777777" w:rsidR="0056591B" w:rsidRPr="0011053F" w:rsidRDefault="0056591B" w:rsidP="0056591B">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14:paraId="4A7257F3" w14:textId="77777777" w:rsidR="0056591B" w:rsidRPr="0011053F" w:rsidRDefault="0056591B" w:rsidP="00A52998">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14:paraId="1FA4D3F4"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116406D8" w14:textId="77777777" w:rsidR="0056591B" w:rsidRPr="0011053F" w:rsidRDefault="0056591B" w:rsidP="0056591B">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45673FB8" w14:textId="77777777" w:rsidR="0056591B" w:rsidRPr="0011053F" w:rsidRDefault="0056591B" w:rsidP="00A52998">
            <w:pPr>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250458FA" w14:textId="77777777" w:rsidR="0056591B" w:rsidRPr="0011053F" w:rsidRDefault="0056591B" w:rsidP="00A52998">
            <w:pPr>
              <w:jc w:val="both"/>
              <w:rPr>
                <w:rFonts w:asciiTheme="minorHAnsi" w:eastAsia="Times New Roman" w:cstheme="minorHAnsi"/>
              </w:rPr>
            </w:pPr>
          </w:p>
        </w:tc>
      </w:tr>
      <w:tr w:rsidR="0056591B" w:rsidRPr="0011053F" w14:paraId="00311754" w14:textId="77777777" w:rsidTr="00A52998">
        <w:tc>
          <w:tcPr>
            <w:tcW w:w="6775" w:type="dxa"/>
            <w:shd w:val="clear" w:color="auto" w:fill="E8E8E8" w:themeFill="background2"/>
          </w:tcPr>
          <w:p w14:paraId="5DB79AB8" w14:textId="77777777" w:rsidR="0056591B" w:rsidRPr="0011053F" w:rsidRDefault="0056591B" w:rsidP="00A52998">
            <w:pPr>
              <w:jc w:val="both"/>
              <w:rPr>
                <w:rFonts w:asciiTheme="minorHAnsi" w:eastAsia="Times New Roman" w:cstheme="minorHAnsi"/>
                <w:b/>
                <w:i/>
              </w:rPr>
            </w:pPr>
            <w:r w:rsidRPr="0011053F">
              <w:rPr>
                <w:rFonts w:asciiTheme="minorHAnsi" w:eastAsia="Times New Roman" w:cstheme="minorHAnsi"/>
                <w:b/>
                <w:i/>
              </w:rPr>
              <w:t xml:space="preserve">Jeigu pasiūlymą teikia tiekėjų grupė, </w:t>
            </w:r>
            <w:r w:rsidRPr="005528F9">
              <w:rPr>
                <w:rFonts w:asciiTheme="minorHAnsi" w:eastAsia="Times New Roman" w:cstheme="minorHAnsi"/>
                <w:b/>
                <w:i/>
              </w:rPr>
              <w:t xml:space="preserve">1.5-1.7 </w:t>
            </w:r>
            <w:r w:rsidRPr="0011053F">
              <w:rPr>
                <w:rFonts w:asciiTheme="minorHAnsi" w:eastAsia="Times New Roman" w:cstheme="minorHAnsi"/>
                <w:b/>
                <w:i/>
              </w:rPr>
              <w:t xml:space="preserve">punktai kartojami apie kiekvieną </w:t>
            </w:r>
            <w:r>
              <w:rPr>
                <w:rFonts w:asciiTheme="minorHAnsi" w:eastAsia="Times New Roman" w:cstheme="minorHAnsi"/>
                <w:b/>
                <w:i/>
              </w:rPr>
              <w:t>tiekėjų grupės narį</w:t>
            </w:r>
            <w:r w:rsidRPr="0011053F">
              <w:rPr>
                <w:rFonts w:asciiTheme="minorHAnsi" w:eastAsia="Times New Roman" w:cstheme="minorHAnsi"/>
                <w:b/>
                <w:i/>
              </w:rPr>
              <w:t>.</w:t>
            </w:r>
          </w:p>
        </w:tc>
        <w:tc>
          <w:tcPr>
            <w:tcW w:w="6777" w:type="dxa"/>
            <w:gridSpan w:val="4"/>
          </w:tcPr>
          <w:p w14:paraId="67B75B29" w14:textId="77777777" w:rsidR="0056591B" w:rsidRPr="0011053F" w:rsidRDefault="0056591B" w:rsidP="00A52998">
            <w:pPr>
              <w:jc w:val="both"/>
              <w:rPr>
                <w:rFonts w:asciiTheme="minorHAnsi" w:eastAsia="Times New Roman" w:cstheme="minorHAnsi"/>
              </w:rPr>
            </w:pPr>
          </w:p>
        </w:tc>
      </w:tr>
    </w:tbl>
    <w:p w14:paraId="7658A669" w14:textId="77777777" w:rsidR="0056591B" w:rsidRPr="00682B25" w:rsidRDefault="0056591B" w:rsidP="0056591B">
      <w:pPr>
        <w:spacing w:after="0" w:line="240" w:lineRule="auto"/>
        <w:jc w:val="both"/>
        <w:rPr>
          <w:rFonts w:eastAsia="Times New Roman" w:cstheme="minorHAnsi"/>
          <w:sz w:val="22"/>
          <w:szCs w:val="22"/>
          <w:lang w:eastAsia="en-US"/>
        </w:rPr>
      </w:pPr>
    </w:p>
    <w:p w14:paraId="71F988AF" w14:textId="1A1CBC74" w:rsidR="0056591B" w:rsidRPr="005528F9" w:rsidRDefault="0056591B" w:rsidP="0056591B">
      <w:pPr>
        <w:pStyle w:val="Sraopastraipa"/>
        <w:numPr>
          <w:ilvl w:val="0"/>
          <w:numId w:val="1"/>
        </w:numPr>
        <w:spacing w:after="0" w:line="240" w:lineRule="auto"/>
        <w:ind w:left="567" w:firstLine="567"/>
        <w:rPr>
          <w:rFonts w:cstheme="minorHAnsi"/>
          <w:sz w:val="22"/>
          <w:szCs w:val="22"/>
        </w:rPr>
      </w:pPr>
      <w:r w:rsidRPr="005528F9">
        <w:rPr>
          <w:rFonts w:cstheme="minorHAnsi"/>
          <w:b/>
          <w:bCs/>
          <w:sz w:val="22"/>
          <w:szCs w:val="22"/>
        </w:rPr>
        <w:t xml:space="preserve">Informacija apie ūkio subjektus, kurių pajėgumais tiekėjas remiasi, kad atitiktų perkančiosios organizacijos nustatytus kvalifikacijos reikalavimus </w:t>
      </w:r>
      <w:r w:rsidRPr="005528F9">
        <w:rPr>
          <w:rFonts w:cstheme="minorHAnsi"/>
          <w:b/>
          <w:bCs/>
          <w:i/>
          <w:iCs/>
          <w:sz w:val="22"/>
          <w:szCs w:val="22"/>
        </w:rPr>
        <w:t xml:space="preserve">(nurodomi ir </w:t>
      </w:r>
      <w:r w:rsidRPr="005528F9">
        <w:rPr>
          <w:rFonts w:cstheme="minorHAnsi"/>
          <w:b/>
          <w:bCs/>
          <w:i/>
          <w:iCs/>
          <w:sz w:val="22"/>
          <w:szCs w:val="22"/>
          <w:lang w:val="la-Latn"/>
        </w:rPr>
        <w:t>kvazisubtiekėjai</w:t>
      </w:r>
      <w:r w:rsidRPr="005528F9">
        <w:rPr>
          <w:rFonts w:cstheme="minorHAnsi"/>
          <w:b/>
          <w:bCs/>
          <w:i/>
          <w:iCs/>
          <w:sz w:val="22"/>
          <w:szCs w:val="22"/>
        </w:rPr>
        <w:t xml:space="preserve"> – fiziniai asmenys, kuriuos ketinama įdarbinti pirkimo laimėjimo atveju) </w:t>
      </w:r>
      <w:r w:rsidRPr="005528F9">
        <w:rPr>
          <w:rFonts w:cstheme="minorHAnsi"/>
          <w:i/>
          <w:iCs/>
          <w:sz w:val="22"/>
          <w:szCs w:val="22"/>
        </w:rPr>
        <w:t>(pildoma, jei tiekėjas pasitelkia kitų ūkio subjektų pajėgumais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56591B" w:rsidRPr="00A41715" w14:paraId="53C7B18F" w14:textId="77777777" w:rsidTr="00A52998">
        <w:tc>
          <w:tcPr>
            <w:tcW w:w="562" w:type="dxa"/>
            <w:shd w:val="clear" w:color="auto" w:fill="E8E8E8" w:themeFill="background2"/>
          </w:tcPr>
          <w:p w14:paraId="0CFD9F75" w14:textId="77777777" w:rsidR="0056591B" w:rsidRPr="00A41715" w:rsidRDefault="0056591B" w:rsidP="00A52998">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14:paraId="78DB04F9" w14:textId="77777777" w:rsidR="0056591B" w:rsidRDefault="0056591B" w:rsidP="00A52998">
            <w:pPr>
              <w:rPr>
                <w:rFonts w:cstheme="minorHAnsi"/>
                <w:sz w:val="20"/>
                <w:szCs w:val="20"/>
              </w:rPr>
            </w:pPr>
            <w:r w:rsidRPr="00A41715">
              <w:rPr>
                <w:rFonts w:cstheme="minorHAnsi"/>
                <w:sz w:val="20"/>
                <w:szCs w:val="20"/>
              </w:rPr>
              <w:t xml:space="preserve">Ūkio subjekto </w:t>
            </w:r>
            <w:r>
              <w:rPr>
                <w:rFonts w:cstheme="minorHAnsi"/>
                <w:sz w:val="20"/>
                <w:szCs w:val="20"/>
              </w:rPr>
              <w:t xml:space="preserve">arba </w:t>
            </w:r>
            <w:proofErr w:type="spellStart"/>
            <w:r>
              <w:rPr>
                <w:rFonts w:cstheme="minorHAnsi"/>
                <w:sz w:val="20"/>
                <w:szCs w:val="20"/>
              </w:rPr>
              <w:t>kvazisubtiekėjo</w:t>
            </w:r>
            <w:proofErr w:type="spellEnd"/>
            <w:r>
              <w:rPr>
                <w:rFonts w:cstheme="minorHAnsi"/>
                <w:sz w:val="20"/>
                <w:szCs w:val="20"/>
              </w:rPr>
              <w:t xml:space="preserve"> </w:t>
            </w:r>
            <w:r w:rsidRPr="00A41715">
              <w:rPr>
                <w:rFonts w:cstheme="minorHAnsi"/>
                <w:sz w:val="20"/>
                <w:szCs w:val="20"/>
              </w:rPr>
              <w:t>pavadinimas, juridinio asmens kodas, fizinio asmens verslo pažymėjimo numeris ar pan.</w:t>
            </w:r>
          </w:p>
          <w:p w14:paraId="055AAA83" w14:textId="77777777" w:rsidR="0056591B" w:rsidRDefault="0056591B" w:rsidP="00A52998">
            <w:pPr>
              <w:rPr>
                <w:rFonts w:cstheme="minorHAnsi"/>
                <w:sz w:val="20"/>
                <w:szCs w:val="20"/>
              </w:rPr>
            </w:pPr>
            <w:r>
              <w:rPr>
                <w:rFonts w:cstheme="minorHAnsi"/>
                <w:sz w:val="20"/>
                <w:szCs w:val="20"/>
              </w:rPr>
              <w:lastRenderedPageBreak/>
              <w:t xml:space="preserve">Jeigu </w:t>
            </w:r>
            <w:proofErr w:type="spellStart"/>
            <w:r>
              <w:rPr>
                <w:rFonts w:cstheme="minorHAnsi"/>
                <w:sz w:val="20"/>
                <w:szCs w:val="20"/>
              </w:rPr>
              <w:t>kvazisubtiekėjas</w:t>
            </w:r>
            <w:proofErr w:type="spellEnd"/>
            <w:r>
              <w:rPr>
                <w:rFonts w:cstheme="minorHAnsi"/>
                <w:sz w:val="20"/>
                <w:szCs w:val="20"/>
              </w:rPr>
              <w:t>, įrašoma „KVAZISUBTIEKĖJAS“</w:t>
            </w:r>
          </w:p>
          <w:p w14:paraId="024C265B" w14:textId="77777777" w:rsidR="0056591B" w:rsidRPr="004965D7" w:rsidRDefault="0056591B" w:rsidP="00A52998">
            <w:pPr>
              <w:rPr>
                <w:rFonts w:cstheme="minorHAnsi"/>
                <w:sz w:val="20"/>
                <w:szCs w:val="20"/>
              </w:rPr>
            </w:pPr>
          </w:p>
          <w:p w14:paraId="3E681E77" w14:textId="77777777" w:rsidR="0056591B" w:rsidRDefault="0056591B" w:rsidP="00A52998">
            <w:pPr>
              <w:rPr>
                <w:rFonts w:cstheme="minorHAnsi"/>
                <w:sz w:val="20"/>
                <w:szCs w:val="20"/>
              </w:rPr>
            </w:pPr>
          </w:p>
          <w:p w14:paraId="3B6597EB" w14:textId="77777777" w:rsidR="0056591B" w:rsidRDefault="0056591B" w:rsidP="00A52998">
            <w:pPr>
              <w:rPr>
                <w:rFonts w:cstheme="minorHAnsi"/>
                <w:sz w:val="20"/>
                <w:szCs w:val="20"/>
              </w:rPr>
            </w:pPr>
          </w:p>
          <w:p w14:paraId="4381F74D" w14:textId="77777777" w:rsidR="0056591B" w:rsidRPr="004965D7" w:rsidRDefault="0056591B" w:rsidP="00A52998">
            <w:pPr>
              <w:rPr>
                <w:rFonts w:cstheme="minorHAnsi"/>
                <w:sz w:val="20"/>
                <w:szCs w:val="20"/>
              </w:rPr>
            </w:pPr>
          </w:p>
        </w:tc>
        <w:tc>
          <w:tcPr>
            <w:tcW w:w="2191" w:type="dxa"/>
            <w:shd w:val="clear" w:color="auto" w:fill="E8E8E8" w:themeFill="background2"/>
          </w:tcPr>
          <w:p w14:paraId="6BF91225" w14:textId="77777777" w:rsidR="0056591B" w:rsidRPr="00175EEB" w:rsidRDefault="0056591B" w:rsidP="00A52998">
            <w:pPr>
              <w:rPr>
                <w:rFonts w:cstheme="minorHAnsi"/>
                <w:sz w:val="20"/>
                <w:szCs w:val="20"/>
              </w:rPr>
            </w:pPr>
            <w:r w:rsidRPr="00175EEB">
              <w:rPr>
                <w:rFonts w:cstheme="minorHAnsi"/>
                <w:sz w:val="20"/>
                <w:szCs w:val="20"/>
              </w:rPr>
              <w:lastRenderedPageBreak/>
              <w:t xml:space="preserve">Kvalifikacijos reikalavimas, kuriam atitikti pasitelkiamas ūkio subjektas, kurio pajėgumais remiamasi, ar </w:t>
            </w:r>
            <w:proofErr w:type="spellStart"/>
            <w:r>
              <w:rPr>
                <w:rFonts w:cstheme="minorHAnsi"/>
                <w:sz w:val="20"/>
                <w:szCs w:val="20"/>
              </w:rPr>
              <w:t>k</w:t>
            </w:r>
            <w:r w:rsidRPr="00175EEB">
              <w:rPr>
                <w:rFonts w:cstheme="minorHAnsi"/>
                <w:sz w:val="20"/>
                <w:szCs w:val="20"/>
              </w:rPr>
              <w:t>vazisubtiekėjas</w:t>
            </w:r>
            <w:proofErr w:type="spellEnd"/>
            <w:r w:rsidRPr="00175EEB">
              <w:rPr>
                <w:rFonts w:cstheme="minorHAnsi"/>
                <w:sz w:val="20"/>
                <w:szCs w:val="20"/>
              </w:rPr>
              <w:t xml:space="preserve"> </w:t>
            </w:r>
          </w:p>
          <w:p w14:paraId="4D3A1917" w14:textId="77777777" w:rsidR="0056591B" w:rsidRPr="00A66AD3" w:rsidRDefault="0056591B" w:rsidP="00A52998">
            <w:pPr>
              <w:rPr>
                <w:rFonts w:cstheme="minorHAnsi"/>
                <w:i/>
                <w:iCs/>
                <w:sz w:val="20"/>
                <w:szCs w:val="20"/>
              </w:rPr>
            </w:pPr>
            <w:r w:rsidRPr="00A66AD3">
              <w:rPr>
                <w:rFonts w:cstheme="minorHAnsi"/>
                <w:i/>
                <w:iCs/>
                <w:sz w:val="20"/>
                <w:szCs w:val="20"/>
              </w:rPr>
              <w:lastRenderedPageBreak/>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14:paraId="48E166BD" w14:textId="77777777" w:rsidR="0056591B" w:rsidRPr="00A41715" w:rsidRDefault="0056591B" w:rsidP="00A52998">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14:paraId="5234630A" w14:textId="77777777" w:rsidR="0056591B" w:rsidRPr="00A41715" w:rsidRDefault="0056591B" w:rsidP="00A52998">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w:t>
            </w:r>
            <w:r w:rsidRPr="00A41715">
              <w:rPr>
                <w:rFonts w:cstheme="minorHAnsi"/>
                <w:sz w:val="20"/>
                <w:szCs w:val="20"/>
              </w:rPr>
              <w:lastRenderedPageBreak/>
              <w:t>nurodomas pagrindimas</w:t>
            </w:r>
          </w:p>
        </w:tc>
        <w:tc>
          <w:tcPr>
            <w:tcW w:w="2191" w:type="dxa"/>
            <w:shd w:val="clear" w:color="auto" w:fill="E8E8E8" w:themeFill="background2"/>
          </w:tcPr>
          <w:p w14:paraId="282E07D3" w14:textId="77777777" w:rsidR="0056591B" w:rsidRPr="00A41715" w:rsidRDefault="0056591B" w:rsidP="00A52998">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14:paraId="08EEFF60" w14:textId="77777777" w:rsidR="0056591B" w:rsidRPr="00A41715" w:rsidRDefault="0056591B" w:rsidP="00A52998">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56591B" w:rsidRPr="00A33B8A" w14:paraId="7023BED5" w14:textId="77777777" w:rsidTr="00A52998">
        <w:tc>
          <w:tcPr>
            <w:tcW w:w="562" w:type="dxa"/>
          </w:tcPr>
          <w:p w14:paraId="2EF390D2" w14:textId="77777777" w:rsidR="0056591B" w:rsidRPr="00A33B8A" w:rsidRDefault="0056591B" w:rsidP="00A52998">
            <w:pPr>
              <w:jc w:val="center"/>
              <w:rPr>
                <w:rFonts w:cstheme="minorHAnsi"/>
                <w:i/>
                <w:iCs/>
                <w:sz w:val="20"/>
                <w:szCs w:val="20"/>
              </w:rPr>
            </w:pPr>
            <w:r w:rsidRPr="00A33B8A">
              <w:rPr>
                <w:rFonts w:cstheme="minorHAnsi"/>
                <w:i/>
                <w:iCs/>
                <w:sz w:val="20"/>
                <w:szCs w:val="20"/>
              </w:rPr>
              <w:t>1</w:t>
            </w:r>
          </w:p>
        </w:tc>
        <w:tc>
          <w:tcPr>
            <w:tcW w:w="2086" w:type="dxa"/>
          </w:tcPr>
          <w:p w14:paraId="510781E9" w14:textId="77777777" w:rsidR="0056591B" w:rsidRPr="00A33B8A" w:rsidRDefault="0056591B" w:rsidP="00A52998">
            <w:pPr>
              <w:jc w:val="center"/>
              <w:rPr>
                <w:rFonts w:cstheme="minorHAnsi"/>
                <w:i/>
                <w:iCs/>
                <w:sz w:val="20"/>
                <w:szCs w:val="20"/>
              </w:rPr>
            </w:pPr>
            <w:r w:rsidRPr="00A33B8A">
              <w:rPr>
                <w:rFonts w:cstheme="minorHAnsi"/>
                <w:i/>
                <w:iCs/>
                <w:sz w:val="20"/>
                <w:szCs w:val="20"/>
              </w:rPr>
              <w:t>2</w:t>
            </w:r>
          </w:p>
        </w:tc>
        <w:tc>
          <w:tcPr>
            <w:tcW w:w="2191" w:type="dxa"/>
          </w:tcPr>
          <w:p w14:paraId="280F9546" w14:textId="77777777" w:rsidR="0056591B" w:rsidRPr="00A33B8A" w:rsidRDefault="0056591B" w:rsidP="00A52998">
            <w:pPr>
              <w:jc w:val="center"/>
              <w:rPr>
                <w:rFonts w:cstheme="minorHAnsi"/>
                <w:i/>
                <w:iCs/>
                <w:sz w:val="20"/>
                <w:szCs w:val="20"/>
              </w:rPr>
            </w:pPr>
            <w:r w:rsidRPr="00A33B8A">
              <w:rPr>
                <w:rFonts w:cstheme="minorHAnsi"/>
                <w:i/>
                <w:iCs/>
                <w:sz w:val="20"/>
                <w:szCs w:val="20"/>
              </w:rPr>
              <w:t>3</w:t>
            </w:r>
          </w:p>
        </w:tc>
        <w:tc>
          <w:tcPr>
            <w:tcW w:w="2191" w:type="dxa"/>
          </w:tcPr>
          <w:p w14:paraId="78DE58CC" w14:textId="77777777" w:rsidR="0056591B" w:rsidRPr="00A33B8A" w:rsidRDefault="0056591B" w:rsidP="00A52998">
            <w:pPr>
              <w:jc w:val="center"/>
              <w:rPr>
                <w:rFonts w:cstheme="minorHAnsi"/>
                <w:i/>
                <w:iCs/>
                <w:sz w:val="20"/>
                <w:szCs w:val="20"/>
              </w:rPr>
            </w:pPr>
            <w:r w:rsidRPr="00A33B8A">
              <w:rPr>
                <w:rFonts w:cstheme="minorHAnsi"/>
                <w:i/>
                <w:iCs/>
                <w:sz w:val="20"/>
                <w:szCs w:val="20"/>
              </w:rPr>
              <w:t>4</w:t>
            </w:r>
          </w:p>
        </w:tc>
        <w:tc>
          <w:tcPr>
            <w:tcW w:w="2191" w:type="dxa"/>
          </w:tcPr>
          <w:p w14:paraId="0501770F" w14:textId="77777777" w:rsidR="0056591B" w:rsidRPr="00A33B8A" w:rsidRDefault="0056591B" w:rsidP="00A52998">
            <w:pPr>
              <w:jc w:val="center"/>
              <w:rPr>
                <w:rFonts w:cstheme="minorHAnsi"/>
                <w:i/>
                <w:iCs/>
                <w:sz w:val="20"/>
                <w:szCs w:val="20"/>
              </w:rPr>
            </w:pPr>
            <w:r w:rsidRPr="00A33B8A">
              <w:rPr>
                <w:rFonts w:cstheme="minorHAnsi"/>
                <w:i/>
                <w:iCs/>
                <w:sz w:val="20"/>
                <w:szCs w:val="20"/>
              </w:rPr>
              <w:t>5</w:t>
            </w:r>
          </w:p>
        </w:tc>
        <w:tc>
          <w:tcPr>
            <w:tcW w:w="2191" w:type="dxa"/>
          </w:tcPr>
          <w:p w14:paraId="2441321F" w14:textId="77777777" w:rsidR="0056591B" w:rsidRPr="00A33B8A" w:rsidRDefault="0056591B" w:rsidP="00A52998">
            <w:pPr>
              <w:jc w:val="center"/>
              <w:rPr>
                <w:rFonts w:cstheme="minorHAnsi"/>
                <w:i/>
                <w:iCs/>
                <w:sz w:val="20"/>
                <w:szCs w:val="20"/>
              </w:rPr>
            </w:pPr>
            <w:r w:rsidRPr="00A33B8A">
              <w:rPr>
                <w:rFonts w:cstheme="minorHAnsi"/>
                <w:i/>
                <w:iCs/>
                <w:sz w:val="20"/>
                <w:szCs w:val="20"/>
              </w:rPr>
              <w:t>6</w:t>
            </w:r>
          </w:p>
        </w:tc>
        <w:tc>
          <w:tcPr>
            <w:tcW w:w="2191" w:type="dxa"/>
          </w:tcPr>
          <w:p w14:paraId="742CA786" w14:textId="77777777" w:rsidR="0056591B" w:rsidRPr="00A33B8A" w:rsidRDefault="0056591B" w:rsidP="00A52998">
            <w:pPr>
              <w:jc w:val="center"/>
              <w:rPr>
                <w:rFonts w:cstheme="minorHAnsi"/>
                <w:i/>
                <w:iCs/>
                <w:sz w:val="20"/>
                <w:szCs w:val="20"/>
              </w:rPr>
            </w:pPr>
            <w:r w:rsidRPr="00A33B8A">
              <w:rPr>
                <w:rFonts w:cstheme="minorHAnsi"/>
                <w:i/>
                <w:iCs/>
                <w:sz w:val="20"/>
                <w:szCs w:val="20"/>
              </w:rPr>
              <w:t>7</w:t>
            </w:r>
          </w:p>
        </w:tc>
      </w:tr>
      <w:tr w:rsidR="0056591B" w:rsidRPr="00A41715" w14:paraId="265B4DAB" w14:textId="77777777" w:rsidTr="00A52998">
        <w:tc>
          <w:tcPr>
            <w:tcW w:w="562" w:type="dxa"/>
          </w:tcPr>
          <w:p w14:paraId="265CD4A9" w14:textId="77777777" w:rsidR="0056591B" w:rsidRDefault="0056591B" w:rsidP="00A52998">
            <w:pPr>
              <w:jc w:val="both"/>
              <w:rPr>
                <w:rFonts w:cstheme="minorHAnsi"/>
                <w:sz w:val="20"/>
                <w:szCs w:val="20"/>
              </w:rPr>
            </w:pPr>
            <w:r>
              <w:rPr>
                <w:rFonts w:cstheme="minorHAnsi"/>
                <w:sz w:val="20"/>
                <w:szCs w:val="20"/>
              </w:rPr>
              <w:t>1.</w:t>
            </w:r>
          </w:p>
        </w:tc>
        <w:tc>
          <w:tcPr>
            <w:tcW w:w="2086" w:type="dxa"/>
          </w:tcPr>
          <w:p w14:paraId="525724CB" w14:textId="77777777" w:rsidR="0056591B" w:rsidRPr="00A41715" w:rsidRDefault="0056591B" w:rsidP="00A52998">
            <w:pPr>
              <w:rPr>
                <w:rFonts w:cstheme="minorHAnsi"/>
                <w:sz w:val="20"/>
                <w:szCs w:val="20"/>
              </w:rPr>
            </w:pPr>
          </w:p>
        </w:tc>
        <w:tc>
          <w:tcPr>
            <w:tcW w:w="2191" w:type="dxa"/>
          </w:tcPr>
          <w:p w14:paraId="742B71EF" w14:textId="77777777" w:rsidR="0056591B" w:rsidRPr="00A41715" w:rsidRDefault="0056591B" w:rsidP="00A52998">
            <w:pPr>
              <w:rPr>
                <w:rFonts w:cstheme="minorHAnsi"/>
                <w:sz w:val="20"/>
                <w:szCs w:val="20"/>
              </w:rPr>
            </w:pPr>
          </w:p>
        </w:tc>
        <w:tc>
          <w:tcPr>
            <w:tcW w:w="2191" w:type="dxa"/>
          </w:tcPr>
          <w:p w14:paraId="41BED722" w14:textId="77777777" w:rsidR="0056591B" w:rsidRPr="00A41715" w:rsidRDefault="0056591B" w:rsidP="00A52998">
            <w:pPr>
              <w:rPr>
                <w:rFonts w:cstheme="minorHAnsi"/>
                <w:sz w:val="20"/>
                <w:szCs w:val="20"/>
              </w:rPr>
            </w:pPr>
          </w:p>
        </w:tc>
        <w:tc>
          <w:tcPr>
            <w:tcW w:w="2191" w:type="dxa"/>
          </w:tcPr>
          <w:p w14:paraId="51501030" w14:textId="77777777" w:rsidR="0056591B" w:rsidRPr="00A41715" w:rsidRDefault="0056591B" w:rsidP="00A52998">
            <w:pPr>
              <w:rPr>
                <w:rFonts w:cstheme="minorHAnsi"/>
                <w:sz w:val="20"/>
                <w:szCs w:val="20"/>
              </w:rPr>
            </w:pPr>
          </w:p>
        </w:tc>
        <w:tc>
          <w:tcPr>
            <w:tcW w:w="2191" w:type="dxa"/>
          </w:tcPr>
          <w:p w14:paraId="0789DD4E" w14:textId="77777777" w:rsidR="0056591B" w:rsidRPr="00A41715" w:rsidRDefault="0056591B" w:rsidP="00A52998">
            <w:pPr>
              <w:rPr>
                <w:rFonts w:cstheme="minorHAnsi"/>
                <w:sz w:val="20"/>
                <w:szCs w:val="20"/>
              </w:rPr>
            </w:pPr>
          </w:p>
        </w:tc>
        <w:tc>
          <w:tcPr>
            <w:tcW w:w="2191" w:type="dxa"/>
          </w:tcPr>
          <w:p w14:paraId="4EFBA0F9" w14:textId="77777777" w:rsidR="0056591B" w:rsidRPr="00A41715" w:rsidRDefault="0056591B" w:rsidP="00A52998">
            <w:pPr>
              <w:rPr>
                <w:rFonts w:cstheme="minorHAnsi"/>
                <w:sz w:val="20"/>
                <w:szCs w:val="20"/>
              </w:rPr>
            </w:pPr>
          </w:p>
        </w:tc>
      </w:tr>
      <w:tr w:rsidR="0056591B" w:rsidRPr="00A41715" w14:paraId="64EAC2DD" w14:textId="77777777" w:rsidTr="00A52998">
        <w:tc>
          <w:tcPr>
            <w:tcW w:w="562" w:type="dxa"/>
          </w:tcPr>
          <w:p w14:paraId="17BF7177" w14:textId="77777777" w:rsidR="0056591B" w:rsidRPr="00A41715" w:rsidRDefault="0056591B" w:rsidP="00A52998">
            <w:pPr>
              <w:jc w:val="both"/>
              <w:rPr>
                <w:rFonts w:cstheme="minorHAnsi"/>
                <w:sz w:val="20"/>
                <w:szCs w:val="20"/>
              </w:rPr>
            </w:pPr>
          </w:p>
        </w:tc>
        <w:tc>
          <w:tcPr>
            <w:tcW w:w="2086" w:type="dxa"/>
          </w:tcPr>
          <w:p w14:paraId="26709BA1" w14:textId="77777777" w:rsidR="0056591B" w:rsidRPr="00A41715" w:rsidRDefault="0056591B" w:rsidP="00A52998">
            <w:pPr>
              <w:rPr>
                <w:rFonts w:cstheme="minorHAnsi"/>
                <w:sz w:val="20"/>
                <w:szCs w:val="20"/>
              </w:rPr>
            </w:pPr>
          </w:p>
        </w:tc>
        <w:tc>
          <w:tcPr>
            <w:tcW w:w="2191" w:type="dxa"/>
          </w:tcPr>
          <w:p w14:paraId="490F2835" w14:textId="77777777" w:rsidR="0056591B" w:rsidRPr="00A41715" w:rsidRDefault="0056591B" w:rsidP="00A52998">
            <w:pPr>
              <w:rPr>
                <w:rFonts w:cstheme="minorHAnsi"/>
                <w:sz w:val="20"/>
                <w:szCs w:val="20"/>
              </w:rPr>
            </w:pPr>
          </w:p>
        </w:tc>
        <w:tc>
          <w:tcPr>
            <w:tcW w:w="2191" w:type="dxa"/>
          </w:tcPr>
          <w:p w14:paraId="65866659" w14:textId="77777777" w:rsidR="0056591B" w:rsidRPr="00A41715" w:rsidRDefault="0056591B" w:rsidP="00A52998">
            <w:pPr>
              <w:rPr>
                <w:rFonts w:cstheme="minorHAnsi"/>
                <w:sz w:val="20"/>
                <w:szCs w:val="20"/>
              </w:rPr>
            </w:pPr>
          </w:p>
        </w:tc>
        <w:tc>
          <w:tcPr>
            <w:tcW w:w="2191" w:type="dxa"/>
          </w:tcPr>
          <w:p w14:paraId="70115027" w14:textId="77777777" w:rsidR="0056591B" w:rsidRPr="00A41715" w:rsidRDefault="0056591B" w:rsidP="00A52998">
            <w:pPr>
              <w:rPr>
                <w:rFonts w:cstheme="minorHAnsi"/>
                <w:sz w:val="20"/>
                <w:szCs w:val="20"/>
              </w:rPr>
            </w:pPr>
          </w:p>
        </w:tc>
        <w:tc>
          <w:tcPr>
            <w:tcW w:w="2191" w:type="dxa"/>
          </w:tcPr>
          <w:p w14:paraId="633CD09E" w14:textId="77777777" w:rsidR="0056591B" w:rsidRPr="00A41715" w:rsidRDefault="0056591B" w:rsidP="00A52998">
            <w:pPr>
              <w:rPr>
                <w:rFonts w:cstheme="minorHAnsi"/>
                <w:sz w:val="20"/>
                <w:szCs w:val="20"/>
              </w:rPr>
            </w:pPr>
          </w:p>
        </w:tc>
        <w:tc>
          <w:tcPr>
            <w:tcW w:w="2191" w:type="dxa"/>
          </w:tcPr>
          <w:p w14:paraId="2F1C1F55" w14:textId="77777777" w:rsidR="0056591B" w:rsidRPr="00A41715" w:rsidRDefault="0056591B" w:rsidP="00A52998">
            <w:pPr>
              <w:rPr>
                <w:rFonts w:cstheme="minorHAnsi"/>
                <w:sz w:val="20"/>
                <w:szCs w:val="20"/>
              </w:rPr>
            </w:pPr>
          </w:p>
        </w:tc>
      </w:tr>
    </w:tbl>
    <w:p w14:paraId="1D4280F6" w14:textId="77777777" w:rsidR="0056591B" w:rsidRPr="007F725B" w:rsidRDefault="0056591B" w:rsidP="0056591B">
      <w:pPr>
        <w:pStyle w:val="Sraopastraipa"/>
        <w:spacing w:after="0" w:line="240" w:lineRule="auto"/>
        <w:ind w:left="927"/>
        <w:jc w:val="both"/>
        <w:rPr>
          <w:rFonts w:eastAsia="Aptos" w:cstheme="minorHAnsi"/>
          <w:bCs/>
          <w:kern w:val="2"/>
          <w:sz w:val="22"/>
          <w:szCs w:val="22"/>
          <w:lang w:eastAsia="en-US"/>
          <w14:ligatures w14:val="standardContextual"/>
        </w:rPr>
      </w:pPr>
    </w:p>
    <w:p w14:paraId="1B5A2DB1" w14:textId="77777777" w:rsidR="0056591B" w:rsidRPr="00A06A43" w:rsidRDefault="0056591B" w:rsidP="0056591B">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6D97AE59" w14:textId="77777777" w:rsidR="0056591B" w:rsidRPr="00A06A43" w:rsidRDefault="0056591B" w:rsidP="0056591B">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56591B" w:rsidRPr="007F31A0" w14:paraId="6A0CB350" w14:textId="77777777" w:rsidTr="00A52998">
        <w:tc>
          <w:tcPr>
            <w:tcW w:w="207" w:type="pct"/>
            <w:shd w:val="clear" w:color="auto" w:fill="E8E8E8" w:themeFill="background2"/>
          </w:tcPr>
          <w:p w14:paraId="6F087E5F" w14:textId="77777777" w:rsidR="0056591B" w:rsidRPr="007F31A0" w:rsidRDefault="0056591B" w:rsidP="00A52998">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33E4EE09" w14:textId="77777777" w:rsidR="0056591B" w:rsidRPr="007F31A0" w:rsidRDefault="0056591B" w:rsidP="00A52998">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708C9BEB" w14:textId="77777777" w:rsidR="0056591B" w:rsidRPr="007F31A0" w:rsidRDefault="0056591B" w:rsidP="00A52998">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749A3340" w14:textId="77777777" w:rsidR="0056591B" w:rsidRPr="007F31A0" w:rsidRDefault="0056591B" w:rsidP="00A52998">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3AAD658C" w14:textId="77777777" w:rsidR="0056591B" w:rsidRPr="007F31A0" w:rsidRDefault="0056591B" w:rsidP="00A52998">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291D748B" w14:textId="77777777" w:rsidR="0056591B" w:rsidRPr="007F31A0" w:rsidRDefault="0056591B" w:rsidP="00A52998">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56591B" w:rsidRPr="007F31A0" w14:paraId="7DD2BC2F" w14:textId="77777777" w:rsidTr="00A52998">
        <w:tc>
          <w:tcPr>
            <w:tcW w:w="207" w:type="pct"/>
            <w:shd w:val="clear" w:color="auto" w:fill="E8E8E8" w:themeFill="background2"/>
          </w:tcPr>
          <w:p w14:paraId="0447F475" w14:textId="77777777" w:rsidR="0056591B" w:rsidRPr="007F31A0" w:rsidRDefault="0056591B" w:rsidP="00A52998">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5779F1A9" w14:textId="77777777" w:rsidR="0056591B" w:rsidRPr="007F31A0" w:rsidRDefault="0056591B" w:rsidP="00A52998">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7C38D355" w14:textId="77777777" w:rsidR="0056591B" w:rsidRPr="007F31A0" w:rsidRDefault="0056591B" w:rsidP="00A52998">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2B105625" w14:textId="77777777" w:rsidR="0056591B" w:rsidRPr="007F31A0" w:rsidRDefault="0056591B" w:rsidP="00A52998">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2CC5A36F" w14:textId="77777777" w:rsidR="0056591B" w:rsidRPr="007F31A0" w:rsidRDefault="0056591B" w:rsidP="00A52998">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351B9292" w14:textId="77777777" w:rsidR="0056591B" w:rsidRPr="007F31A0" w:rsidRDefault="0056591B" w:rsidP="00A52998">
            <w:pPr>
              <w:jc w:val="center"/>
              <w:rPr>
                <w:rFonts w:cstheme="minorHAnsi"/>
                <w:sz w:val="20"/>
                <w:szCs w:val="20"/>
              </w:rPr>
            </w:pPr>
            <w:r w:rsidRPr="007F31A0">
              <w:rPr>
                <w:rFonts w:cstheme="minorHAnsi"/>
                <w:i/>
                <w:iCs/>
                <w:sz w:val="20"/>
                <w:szCs w:val="20"/>
              </w:rPr>
              <w:t>6</w:t>
            </w:r>
          </w:p>
        </w:tc>
      </w:tr>
      <w:tr w:rsidR="0056591B" w:rsidRPr="007F31A0" w14:paraId="3E2DED99" w14:textId="77777777" w:rsidTr="00A52998">
        <w:tc>
          <w:tcPr>
            <w:tcW w:w="207" w:type="pct"/>
          </w:tcPr>
          <w:p w14:paraId="188A4C6A" w14:textId="77777777" w:rsidR="0056591B" w:rsidRPr="007F31A0" w:rsidRDefault="0056591B" w:rsidP="00A52998">
            <w:pPr>
              <w:rPr>
                <w:rFonts w:cstheme="minorHAnsi"/>
                <w:sz w:val="20"/>
                <w:szCs w:val="20"/>
              </w:rPr>
            </w:pPr>
            <w:r w:rsidRPr="007F31A0">
              <w:rPr>
                <w:rFonts w:cstheme="minorHAnsi"/>
                <w:sz w:val="20"/>
                <w:szCs w:val="20"/>
              </w:rPr>
              <w:t>1.</w:t>
            </w:r>
          </w:p>
        </w:tc>
        <w:tc>
          <w:tcPr>
            <w:tcW w:w="1001" w:type="pct"/>
          </w:tcPr>
          <w:p w14:paraId="0CA2435F" w14:textId="77777777" w:rsidR="0056591B" w:rsidRPr="007F31A0" w:rsidRDefault="0056591B" w:rsidP="00A52998">
            <w:pPr>
              <w:rPr>
                <w:rFonts w:cstheme="minorHAnsi"/>
                <w:sz w:val="20"/>
                <w:szCs w:val="20"/>
              </w:rPr>
            </w:pPr>
          </w:p>
        </w:tc>
        <w:tc>
          <w:tcPr>
            <w:tcW w:w="948" w:type="pct"/>
          </w:tcPr>
          <w:p w14:paraId="47FF4437" w14:textId="77777777" w:rsidR="0056591B" w:rsidRPr="007F31A0" w:rsidRDefault="0056591B" w:rsidP="00A52998">
            <w:pPr>
              <w:rPr>
                <w:rFonts w:cstheme="minorHAnsi"/>
                <w:sz w:val="20"/>
                <w:szCs w:val="20"/>
              </w:rPr>
            </w:pPr>
          </w:p>
        </w:tc>
        <w:tc>
          <w:tcPr>
            <w:tcW w:w="948" w:type="pct"/>
          </w:tcPr>
          <w:p w14:paraId="26E8CE5E" w14:textId="77777777" w:rsidR="0056591B" w:rsidRPr="007F31A0" w:rsidRDefault="0056591B" w:rsidP="00A52998">
            <w:pPr>
              <w:rPr>
                <w:rFonts w:cstheme="minorHAnsi"/>
                <w:sz w:val="20"/>
                <w:szCs w:val="20"/>
              </w:rPr>
            </w:pPr>
          </w:p>
        </w:tc>
        <w:tc>
          <w:tcPr>
            <w:tcW w:w="948" w:type="pct"/>
          </w:tcPr>
          <w:p w14:paraId="4C41C490" w14:textId="77777777" w:rsidR="0056591B" w:rsidRPr="007F31A0" w:rsidRDefault="0056591B" w:rsidP="00A52998">
            <w:pPr>
              <w:rPr>
                <w:rFonts w:cstheme="minorHAnsi"/>
                <w:sz w:val="20"/>
                <w:szCs w:val="20"/>
              </w:rPr>
            </w:pPr>
          </w:p>
        </w:tc>
        <w:tc>
          <w:tcPr>
            <w:tcW w:w="948" w:type="pct"/>
          </w:tcPr>
          <w:p w14:paraId="121EAF0B" w14:textId="77777777" w:rsidR="0056591B" w:rsidRPr="007F31A0" w:rsidRDefault="0056591B" w:rsidP="00A52998">
            <w:pPr>
              <w:rPr>
                <w:rFonts w:cstheme="minorHAnsi"/>
                <w:sz w:val="20"/>
                <w:szCs w:val="20"/>
              </w:rPr>
            </w:pPr>
          </w:p>
        </w:tc>
      </w:tr>
      <w:tr w:rsidR="0056591B" w:rsidRPr="007F31A0" w14:paraId="179D3A6E" w14:textId="77777777" w:rsidTr="00A52998">
        <w:tc>
          <w:tcPr>
            <w:tcW w:w="207" w:type="pct"/>
          </w:tcPr>
          <w:p w14:paraId="0300CDB1" w14:textId="77777777" w:rsidR="0056591B" w:rsidRPr="007F31A0" w:rsidRDefault="0056591B" w:rsidP="00A52998">
            <w:pPr>
              <w:rPr>
                <w:rFonts w:cstheme="minorHAnsi"/>
                <w:sz w:val="20"/>
                <w:szCs w:val="20"/>
              </w:rPr>
            </w:pPr>
          </w:p>
        </w:tc>
        <w:tc>
          <w:tcPr>
            <w:tcW w:w="1001" w:type="pct"/>
          </w:tcPr>
          <w:p w14:paraId="50DFC13D" w14:textId="77777777" w:rsidR="0056591B" w:rsidRPr="007F31A0" w:rsidRDefault="0056591B" w:rsidP="00A52998">
            <w:pPr>
              <w:rPr>
                <w:rFonts w:cstheme="minorHAnsi"/>
                <w:sz w:val="20"/>
                <w:szCs w:val="20"/>
              </w:rPr>
            </w:pPr>
          </w:p>
        </w:tc>
        <w:tc>
          <w:tcPr>
            <w:tcW w:w="948" w:type="pct"/>
          </w:tcPr>
          <w:p w14:paraId="33051502" w14:textId="77777777" w:rsidR="0056591B" w:rsidRPr="007F31A0" w:rsidRDefault="0056591B" w:rsidP="00A52998">
            <w:pPr>
              <w:rPr>
                <w:rFonts w:cstheme="minorHAnsi"/>
                <w:sz w:val="20"/>
                <w:szCs w:val="20"/>
              </w:rPr>
            </w:pPr>
          </w:p>
        </w:tc>
        <w:tc>
          <w:tcPr>
            <w:tcW w:w="948" w:type="pct"/>
          </w:tcPr>
          <w:p w14:paraId="6503C205" w14:textId="77777777" w:rsidR="0056591B" w:rsidRPr="007F31A0" w:rsidRDefault="0056591B" w:rsidP="00A52998">
            <w:pPr>
              <w:rPr>
                <w:rFonts w:cstheme="minorHAnsi"/>
                <w:sz w:val="20"/>
                <w:szCs w:val="20"/>
              </w:rPr>
            </w:pPr>
          </w:p>
        </w:tc>
        <w:tc>
          <w:tcPr>
            <w:tcW w:w="948" w:type="pct"/>
          </w:tcPr>
          <w:p w14:paraId="5C3720EB" w14:textId="77777777" w:rsidR="0056591B" w:rsidRPr="007F31A0" w:rsidRDefault="0056591B" w:rsidP="00A52998">
            <w:pPr>
              <w:rPr>
                <w:rFonts w:cstheme="minorHAnsi"/>
                <w:sz w:val="20"/>
                <w:szCs w:val="20"/>
              </w:rPr>
            </w:pPr>
          </w:p>
        </w:tc>
        <w:tc>
          <w:tcPr>
            <w:tcW w:w="948" w:type="pct"/>
          </w:tcPr>
          <w:p w14:paraId="49F6AED0" w14:textId="77777777" w:rsidR="0056591B" w:rsidRPr="007F31A0" w:rsidRDefault="0056591B" w:rsidP="00A52998">
            <w:pPr>
              <w:rPr>
                <w:rFonts w:cstheme="minorHAnsi"/>
                <w:sz w:val="20"/>
                <w:szCs w:val="20"/>
              </w:rPr>
            </w:pPr>
          </w:p>
        </w:tc>
      </w:tr>
      <w:tr w:rsidR="0056591B" w:rsidRPr="007F31A0" w14:paraId="31DF0DDB" w14:textId="77777777" w:rsidTr="00A52998">
        <w:tc>
          <w:tcPr>
            <w:tcW w:w="207" w:type="pct"/>
          </w:tcPr>
          <w:p w14:paraId="05D751C6" w14:textId="77777777" w:rsidR="0056591B" w:rsidRPr="007F31A0" w:rsidRDefault="0056591B" w:rsidP="00A52998">
            <w:pPr>
              <w:rPr>
                <w:rFonts w:cstheme="minorHAnsi"/>
                <w:sz w:val="20"/>
                <w:szCs w:val="20"/>
              </w:rPr>
            </w:pPr>
          </w:p>
        </w:tc>
        <w:tc>
          <w:tcPr>
            <w:tcW w:w="1001" w:type="pct"/>
          </w:tcPr>
          <w:p w14:paraId="3068DB2B" w14:textId="77777777" w:rsidR="0056591B" w:rsidRPr="007F31A0" w:rsidRDefault="0056591B" w:rsidP="00A52998">
            <w:pPr>
              <w:rPr>
                <w:rFonts w:cstheme="minorHAnsi"/>
                <w:sz w:val="20"/>
                <w:szCs w:val="20"/>
              </w:rPr>
            </w:pPr>
          </w:p>
        </w:tc>
        <w:tc>
          <w:tcPr>
            <w:tcW w:w="948" w:type="pct"/>
          </w:tcPr>
          <w:p w14:paraId="41ACC9FA" w14:textId="77777777" w:rsidR="0056591B" w:rsidRPr="007F31A0" w:rsidRDefault="0056591B" w:rsidP="00A52998">
            <w:pPr>
              <w:rPr>
                <w:rFonts w:cstheme="minorHAnsi"/>
                <w:sz w:val="20"/>
                <w:szCs w:val="20"/>
              </w:rPr>
            </w:pPr>
          </w:p>
        </w:tc>
        <w:tc>
          <w:tcPr>
            <w:tcW w:w="948" w:type="pct"/>
          </w:tcPr>
          <w:p w14:paraId="1CCD4EFE" w14:textId="77777777" w:rsidR="0056591B" w:rsidRPr="007F31A0" w:rsidRDefault="0056591B" w:rsidP="00A52998">
            <w:pPr>
              <w:rPr>
                <w:rFonts w:cstheme="minorHAnsi"/>
                <w:sz w:val="20"/>
                <w:szCs w:val="20"/>
              </w:rPr>
            </w:pPr>
          </w:p>
        </w:tc>
        <w:tc>
          <w:tcPr>
            <w:tcW w:w="948" w:type="pct"/>
          </w:tcPr>
          <w:p w14:paraId="0B5C3194" w14:textId="77777777" w:rsidR="0056591B" w:rsidRPr="007F31A0" w:rsidRDefault="0056591B" w:rsidP="00A52998">
            <w:pPr>
              <w:rPr>
                <w:rFonts w:cstheme="minorHAnsi"/>
                <w:sz w:val="20"/>
                <w:szCs w:val="20"/>
              </w:rPr>
            </w:pPr>
          </w:p>
        </w:tc>
        <w:tc>
          <w:tcPr>
            <w:tcW w:w="948" w:type="pct"/>
          </w:tcPr>
          <w:p w14:paraId="6AE6C34B" w14:textId="77777777" w:rsidR="0056591B" w:rsidRPr="007F31A0" w:rsidRDefault="0056591B" w:rsidP="00A52998">
            <w:pPr>
              <w:rPr>
                <w:rFonts w:cstheme="minorHAnsi"/>
                <w:sz w:val="20"/>
                <w:szCs w:val="20"/>
              </w:rPr>
            </w:pPr>
          </w:p>
        </w:tc>
      </w:tr>
    </w:tbl>
    <w:p w14:paraId="55235CE7" w14:textId="77777777" w:rsidR="0056591B" w:rsidRPr="007F31A0" w:rsidRDefault="0056591B" w:rsidP="0056591B">
      <w:pPr>
        <w:spacing w:after="0" w:line="240" w:lineRule="auto"/>
        <w:rPr>
          <w:rFonts w:eastAsia="Aptos" w:cstheme="minorHAnsi"/>
          <w:kern w:val="2"/>
          <w:sz w:val="20"/>
          <w:szCs w:val="20"/>
          <w:lang w:eastAsia="en-US"/>
          <w14:ligatures w14:val="standardContextual"/>
        </w:rPr>
      </w:pPr>
    </w:p>
    <w:bookmarkEnd w:id="5"/>
    <w:p w14:paraId="48AFFBA9" w14:textId="2252E1EE" w:rsidR="0056591B" w:rsidRPr="000918AC" w:rsidRDefault="0056591B" w:rsidP="0056591B">
      <w:pPr>
        <w:pStyle w:val="Sraopastraipa"/>
        <w:numPr>
          <w:ilvl w:val="0"/>
          <w:numId w:val="1"/>
        </w:numPr>
        <w:suppressAutoHyphens/>
        <w:spacing w:after="0" w:line="240" w:lineRule="auto"/>
        <w:jc w:val="both"/>
        <w:rPr>
          <w:rFonts w:eastAsia="Times New Roman" w:cstheme="minorHAnsi"/>
          <w:b/>
          <w:bCs/>
          <w:sz w:val="22"/>
          <w:szCs w:val="22"/>
          <w:lang w:eastAsia="en-US"/>
        </w:rPr>
      </w:pPr>
      <w:r w:rsidRPr="000918AC">
        <w:rPr>
          <w:rFonts w:eastAsia="Times New Roman" w:cstheme="minorHAnsi"/>
          <w:b/>
          <w:bCs/>
          <w:sz w:val="22"/>
          <w:szCs w:val="22"/>
          <w:lang w:eastAsia="en-US"/>
        </w:rPr>
        <w:t xml:space="preserve">Pasiūlymo kokybės kriterijai: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15"/>
        <w:gridCol w:w="9526"/>
      </w:tblGrid>
      <w:tr w:rsidR="003714F2" w:rsidRPr="003714F2" w14:paraId="2D308BAB" w14:textId="77777777" w:rsidTr="003714F2">
        <w:tc>
          <w:tcPr>
            <w:tcW w:w="562" w:type="dxa"/>
            <w:shd w:val="clear" w:color="auto" w:fill="E8E8E8"/>
          </w:tcPr>
          <w:p w14:paraId="599A1EB9" w14:textId="77777777" w:rsidR="003714F2" w:rsidRPr="003714F2" w:rsidRDefault="003714F2" w:rsidP="003714F2">
            <w:pPr>
              <w:suppressAutoHyphens/>
              <w:spacing w:after="0" w:line="240" w:lineRule="auto"/>
              <w:jc w:val="center"/>
              <w:rPr>
                <w:rFonts w:ascii="Calibri" w:eastAsia="Times New Roman" w:hAnsi="Calibri" w:cs="Calibri"/>
                <w:bCs/>
                <w:sz w:val="20"/>
                <w:szCs w:val="20"/>
                <w:lang w:eastAsia="en-US"/>
              </w:rPr>
            </w:pPr>
            <w:r w:rsidRPr="003714F2">
              <w:rPr>
                <w:rFonts w:ascii="Calibri" w:eastAsia="Times New Roman" w:hAnsi="Calibri" w:cs="Calibri"/>
                <w:bCs/>
                <w:sz w:val="20"/>
                <w:szCs w:val="20"/>
                <w:lang w:eastAsia="en-US"/>
              </w:rPr>
              <w:t>Eil. Nr.</w:t>
            </w:r>
          </w:p>
        </w:tc>
        <w:tc>
          <w:tcPr>
            <w:tcW w:w="3515" w:type="dxa"/>
            <w:shd w:val="clear" w:color="auto" w:fill="E8E8E8"/>
          </w:tcPr>
          <w:p w14:paraId="08998D5B" w14:textId="77777777" w:rsidR="003714F2" w:rsidRPr="003714F2" w:rsidRDefault="003714F2" w:rsidP="003714F2">
            <w:pPr>
              <w:suppressAutoHyphens/>
              <w:spacing w:after="0" w:line="240" w:lineRule="auto"/>
              <w:rPr>
                <w:rFonts w:ascii="Calibri" w:eastAsia="Times New Roman" w:hAnsi="Calibri" w:cs="Calibri"/>
                <w:bCs/>
                <w:sz w:val="20"/>
                <w:szCs w:val="20"/>
                <w:lang w:eastAsia="en-US"/>
              </w:rPr>
            </w:pPr>
            <w:r w:rsidRPr="003714F2">
              <w:rPr>
                <w:rFonts w:ascii="Calibri" w:eastAsia="Times New Roman" w:hAnsi="Calibri" w:cs="Calibri"/>
                <w:bCs/>
                <w:sz w:val="20"/>
                <w:szCs w:val="20"/>
                <w:lang w:eastAsia="en-US"/>
              </w:rPr>
              <w:t xml:space="preserve">Kokybės kriterijai </w:t>
            </w:r>
          </w:p>
        </w:tc>
        <w:tc>
          <w:tcPr>
            <w:tcW w:w="9526" w:type="dxa"/>
            <w:shd w:val="clear" w:color="auto" w:fill="E8E8E8"/>
          </w:tcPr>
          <w:p w14:paraId="05D08FFD" w14:textId="77777777" w:rsidR="003714F2" w:rsidRPr="003714F2" w:rsidRDefault="003714F2" w:rsidP="003714F2">
            <w:pPr>
              <w:suppressAutoHyphens/>
              <w:spacing w:after="0" w:line="240" w:lineRule="auto"/>
              <w:rPr>
                <w:rFonts w:ascii="Calibri" w:eastAsia="Times New Roman" w:hAnsi="Calibri" w:cs="Calibri"/>
                <w:bCs/>
                <w:sz w:val="20"/>
                <w:szCs w:val="20"/>
                <w:lang w:eastAsia="en-US"/>
              </w:rPr>
            </w:pPr>
            <w:r w:rsidRPr="003714F2">
              <w:rPr>
                <w:rFonts w:ascii="Calibri" w:eastAsia="Times New Roman" w:hAnsi="Calibri" w:cs="Calibri"/>
                <w:bCs/>
                <w:sz w:val="20"/>
                <w:szCs w:val="20"/>
                <w:lang w:eastAsia="en-US"/>
              </w:rPr>
              <w:t>Siūlomų kriterijų rodiklių reikšmės</w:t>
            </w:r>
          </w:p>
        </w:tc>
      </w:tr>
      <w:tr w:rsidR="003714F2" w:rsidRPr="003714F2" w14:paraId="16DA572B" w14:textId="77777777" w:rsidTr="003714F2">
        <w:tc>
          <w:tcPr>
            <w:tcW w:w="562" w:type="dxa"/>
          </w:tcPr>
          <w:p w14:paraId="3A6ADFC9"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p>
        </w:tc>
        <w:tc>
          <w:tcPr>
            <w:tcW w:w="3515" w:type="dxa"/>
            <w:shd w:val="clear" w:color="auto" w:fill="E8E8E8"/>
          </w:tcPr>
          <w:p w14:paraId="3117F27E" w14:textId="77777777" w:rsidR="003714F2" w:rsidRPr="003714F2" w:rsidRDefault="003714F2" w:rsidP="003714F2">
            <w:pPr>
              <w:suppressAutoHyphens/>
              <w:spacing w:after="0" w:line="240" w:lineRule="auto"/>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Antrasis kriterijus – darbų atlikimo terminas mėnesiais (laikotarpis nuo statybvietės perdavimo dienos iki objekto perdavimo – priėmimo </w:t>
            </w:r>
            <w:r w:rsidRPr="003714F2">
              <w:rPr>
                <w:rFonts w:ascii="Calibri" w:eastAsia="Times New Roman" w:hAnsi="Calibri" w:cs="Calibri"/>
                <w:sz w:val="20"/>
                <w:szCs w:val="20"/>
                <w:lang w:eastAsia="en-US"/>
              </w:rPr>
              <w:lastRenderedPageBreak/>
              <w:t>eksploatuoti akto pasirašymo dienos), (B)</w:t>
            </w:r>
          </w:p>
        </w:tc>
        <w:tc>
          <w:tcPr>
            <w:tcW w:w="9526" w:type="dxa"/>
          </w:tcPr>
          <w:p w14:paraId="7EBEA8C2"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lastRenderedPageBreak/>
              <w:t>Pažymėti siūlomą darbų atlikimo terminą (laikotarpis nuo statybvietės perdavimo dienos iki objekto perdavimo – priėmimo eksploatuoti akto pasirašymo dienos), mėnesiais (simboliu „x“ pažymėti tik vieną langelį):</w:t>
            </w:r>
          </w:p>
          <w:p w14:paraId="735D0446" w14:textId="063912C0"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r w:rsidR="00AA26A1">
              <w:rPr>
                <w:rFonts w:ascii="Calibri" w:eastAsia="Times New Roman" w:hAnsi="Calibri" w:cs="Calibri"/>
                <w:sz w:val="20"/>
                <w:szCs w:val="20"/>
                <w:lang w:eastAsia="en-US"/>
              </w:rPr>
              <w:t>8</w:t>
            </w:r>
            <w:r w:rsidRPr="003714F2">
              <w:rPr>
                <w:rFonts w:ascii="Calibri" w:eastAsia="Times New Roman" w:hAnsi="Calibri" w:cs="Calibri"/>
                <w:sz w:val="20"/>
                <w:szCs w:val="20"/>
                <w:lang w:eastAsia="en-US"/>
              </w:rPr>
              <w:t xml:space="preserve"> mėnesiai – </w:t>
            </w:r>
            <w:sdt>
              <w:sdtPr>
                <w:rPr>
                  <w:rFonts w:ascii="Calibri" w:eastAsia="Times New Roman" w:hAnsi="Calibri" w:cs="Calibri"/>
                </w:rPr>
                <w:id w:val="175011043"/>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5279DD8D" w14:textId="119AB7C0"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r w:rsidR="00AA26A1">
              <w:rPr>
                <w:rFonts w:ascii="Calibri" w:eastAsia="Times New Roman" w:hAnsi="Calibri" w:cs="Calibri"/>
                <w:sz w:val="20"/>
                <w:szCs w:val="20"/>
                <w:lang w:eastAsia="en-US"/>
              </w:rPr>
              <w:t>7</w:t>
            </w:r>
            <w:r w:rsidRPr="003714F2">
              <w:rPr>
                <w:rFonts w:ascii="Calibri" w:eastAsia="Times New Roman" w:hAnsi="Calibri" w:cs="Calibri"/>
                <w:sz w:val="20"/>
                <w:szCs w:val="20"/>
                <w:lang w:eastAsia="en-US"/>
              </w:rPr>
              <w:t xml:space="preserve"> mėnesiai – </w:t>
            </w:r>
            <w:sdt>
              <w:sdtPr>
                <w:rPr>
                  <w:rFonts w:ascii="Calibri" w:eastAsia="Times New Roman" w:hAnsi="Calibri" w:cs="Calibri"/>
                </w:rPr>
                <w:id w:val="-64428255"/>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28354842" w14:textId="352CECB1"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lastRenderedPageBreak/>
              <w:t>1</w:t>
            </w:r>
            <w:r w:rsidR="00AA26A1">
              <w:rPr>
                <w:rFonts w:ascii="Calibri" w:eastAsia="Times New Roman" w:hAnsi="Calibri" w:cs="Calibri"/>
                <w:sz w:val="20"/>
                <w:szCs w:val="20"/>
                <w:lang w:eastAsia="en-US"/>
              </w:rPr>
              <w:t>6</w:t>
            </w:r>
            <w:r w:rsidRPr="003714F2">
              <w:rPr>
                <w:rFonts w:ascii="Calibri" w:eastAsia="Times New Roman" w:hAnsi="Calibri" w:cs="Calibri"/>
                <w:sz w:val="20"/>
                <w:szCs w:val="20"/>
                <w:lang w:eastAsia="en-US"/>
              </w:rPr>
              <w:t xml:space="preserve"> mėnesiai – </w:t>
            </w:r>
            <w:sdt>
              <w:sdtPr>
                <w:rPr>
                  <w:rFonts w:ascii="Calibri" w:eastAsia="Times New Roman" w:hAnsi="Calibri" w:cs="Calibri"/>
                </w:rPr>
                <w:id w:val="2062669986"/>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1F21E43F" w14:textId="4EB9E768"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r w:rsidR="00AA26A1">
              <w:rPr>
                <w:rFonts w:ascii="Calibri" w:eastAsia="Times New Roman" w:hAnsi="Calibri" w:cs="Calibri"/>
                <w:sz w:val="20"/>
                <w:szCs w:val="20"/>
                <w:lang w:eastAsia="en-US"/>
              </w:rPr>
              <w:t>5</w:t>
            </w:r>
            <w:r w:rsidRPr="003714F2">
              <w:rPr>
                <w:rFonts w:ascii="Calibri" w:eastAsia="Times New Roman" w:hAnsi="Calibri" w:cs="Calibri"/>
                <w:sz w:val="20"/>
                <w:szCs w:val="20"/>
                <w:lang w:eastAsia="en-US"/>
              </w:rPr>
              <w:t xml:space="preserve"> mėnesis – </w:t>
            </w:r>
            <w:sdt>
              <w:sdtPr>
                <w:rPr>
                  <w:rFonts w:ascii="Calibri" w:eastAsia="Times New Roman" w:hAnsi="Calibri" w:cs="Calibri"/>
                </w:rPr>
                <w:id w:val="1352228136"/>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723DF750" w14:textId="149FA102" w:rsidR="003714F2" w:rsidRDefault="003714F2" w:rsidP="003714F2">
            <w:pPr>
              <w:suppressAutoHyphens/>
              <w:spacing w:after="0" w:line="240" w:lineRule="auto"/>
              <w:jc w:val="both"/>
              <w:rPr>
                <w:rFonts w:ascii="Calibri" w:eastAsia="Times New Roman" w:hAnsi="Calibri" w:cs="Calibri"/>
              </w:rPr>
            </w:pPr>
            <w:r w:rsidRPr="003714F2">
              <w:rPr>
                <w:rFonts w:ascii="Calibri" w:eastAsia="Times New Roman" w:hAnsi="Calibri" w:cs="Calibri"/>
                <w:sz w:val="20"/>
                <w:szCs w:val="20"/>
                <w:lang w:eastAsia="en-US"/>
              </w:rPr>
              <w:t>1</w:t>
            </w:r>
            <w:r w:rsidR="00AA26A1">
              <w:rPr>
                <w:rFonts w:ascii="Calibri" w:eastAsia="Times New Roman" w:hAnsi="Calibri" w:cs="Calibri"/>
                <w:sz w:val="20"/>
                <w:szCs w:val="20"/>
                <w:lang w:eastAsia="en-US"/>
              </w:rPr>
              <w:t>4</w:t>
            </w:r>
            <w:r w:rsidRPr="003714F2">
              <w:rPr>
                <w:rFonts w:ascii="Calibri" w:eastAsia="Times New Roman" w:hAnsi="Calibri" w:cs="Calibri"/>
                <w:sz w:val="20"/>
                <w:szCs w:val="20"/>
                <w:lang w:eastAsia="en-US"/>
              </w:rPr>
              <w:t xml:space="preserve"> mėnesių – </w:t>
            </w:r>
            <w:sdt>
              <w:sdtPr>
                <w:rPr>
                  <w:rFonts w:ascii="Calibri" w:eastAsia="Times New Roman" w:hAnsi="Calibri" w:cs="Calibri"/>
                </w:rPr>
                <w:id w:val="-908927181"/>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1A81B124" w14:textId="3CBC5262" w:rsidR="00AA26A1" w:rsidRPr="003714F2" w:rsidRDefault="00AA26A1" w:rsidP="00AA26A1">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r>
              <w:rPr>
                <w:rFonts w:ascii="Calibri" w:eastAsia="Times New Roman" w:hAnsi="Calibri" w:cs="Calibri"/>
                <w:sz w:val="20"/>
                <w:szCs w:val="20"/>
                <w:lang w:eastAsia="en-US"/>
              </w:rPr>
              <w:t>3</w:t>
            </w:r>
            <w:r w:rsidRPr="003714F2">
              <w:rPr>
                <w:rFonts w:ascii="Calibri" w:eastAsia="Times New Roman" w:hAnsi="Calibri" w:cs="Calibri"/>
                <w:sz w:val="20"/>
                <w:szCs w:val="20"/>
                <w:lang w:eastAsia="en-US"/>
              </w:rPr>
              <w:t xml:space="preserve"> mėnesių – </w:t>
            </w:r>
            <w:sdt>
              <w:sdtPr>
                <w:rPr>
                  <w:rFonts w:ascii="Calibri" w:eastAsia="Times New Roman" w:hAnsi="Calibri" w:cs="Calibri"/>
                </w:rPr>
                <w:id w:val="-838616354"/>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51749126" w14:textId="6FD2739E" w:rsidR="00AA26A1" w:rsidRPr="003714F2" w:rsidRDefault="00AA26A1" w:rsidP="00AA26A1">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1</w:t>
            </w:r>
            <w:r>
              <w:rPr>
                <w:rFonts w:ascii="Calibri" w:eastAsia="Times New Roman" w:hAnsi="Calibri" w:cs="Calibri"/>
                <w:sz w:val="20"/>
                <w:szCs w:val="20"/>
                <w:lang w:eastAsia="en-US"/>
              </w:rPr>
              <w:t>2</w:t>
            </w:r>
            <w:r w:rsidRPr="003714F2">
              <w:rPr>
                <w:rFonts w:ascii="Calibri" w:eastAsia="Times New Roman" w:hAnsi="Calibri" w:cs="Calibri"/>
                <w:sz w:val="20"/>
                <w:szCs w:val="20"/>
                <w:lang w:eastAsia="en-US"/>
              </w:rPr>
              <w:t xml:space="preserve"> mėnesių – </w:t>
            </w:r>
            <w:sdt>
              <w:sdtPr>
                <w:rPr>
                  <w:rFonts w:ascii="Calibri" w:eastAsia="Times New Roman" w:hAnsi="Calibri" w:cs="Calibri"/>
                </w:rPr>
                <w:id w:val="-223910939"/>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5E150233" w14:textId="77777777" w:rsidR="00AA26A1" w:rsidRPr="003714F2" w:rsidRDefault="00AA26A1" w:rsidP="003714F2">
            <w:pPr>
              <w:suppressAutoHyphens/>
              <w:spacing w:after="0" w:line="240" w:lineRule="auto"/>
              <w:jc w:val="both"/>
              <w:rPr>
                <w:rFonts w:ascii="Calibri" w:eastAsia="Times New Roman" w:hAnsi="Calibri" w:cs="Calibri"/>
                <w:sz w:val="20"/>
                <w:szCs w:val="20"/>
                <w:lang w:eastAsia="en-US"/>
              </w:rPr>
            </w:pPr>
          </w:p>
          <w:p w14:paraId="4E459B44"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5F626C6C"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Nurodomas siūlomas darbų atlikimo terminas pagal pirkimo sąlygų 4 priedo 2.2 papunktį.</w:t>
            </w:r>
          </w:p>
          <w:p w14:paraId="5DE65A94"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692DB675"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19BD866A" w14:textId="09B7672F" w:rsidR="003714F2" w:rsidRPr="003714F2" w:rsidRDefault="003714F2" w:rsidP="003714F2">
            <w:pPr>
              <w:suppressAutoHyphens/>
              <w:spacing w:after="0" w:line="240" w:lineRule="auto"/>
              <w:jc w:val="both"/>
              <w:rPr>
                <w:rFonts w:ascii="Calibri" w:eastAsia="Times New Roman" w:hAnsi="Calibri" w:cs="Calibri"/>
                <w:b/>
                <w:bCs/>
                <w:sz w:val="20"/>
                <w:szCs w:val="20"/>
                <w:lang w:eastAsia="en-US"/>
              </w:rPr>
            </w:pPr>
            <w:r w:rsidRPr="003714F2">
              <w:rPr>
                <w:rFonts w:ascii="Calibri" w:eastAsia="Times New Roman" w:hAnsi="Calibri" w:cs="Calibri"/>
                <w:b/>
                <w:bCs/>
                <w:sz w:val="20"/>
                <w:szCs w:val="20"/>
                <w:lang w:eastAsia="en-US"/>
              </w:rPr>
              <w:t>(</w:t>
            </w:r>
            <w:r w:rsidRPr="003714F2">
              <w:rPr>
                <w:rFonts w:ascii="Calibri" w:eastAsia="Times New Roman" w:hAnsi="Calibri" w:cs="Calibri"/>
                <w:b/>
                <w:bCs/>
                <w:i/>
                <w:iCs/>
                <w:sz w:val="20"/>
                <w:szCs w:val="20"/>
                <w:lang w:eastAsia="en-US"/>
              </w:rPr>
              <w:t>Pastaba</w:t>
            </w:r>
            <w:r w:rsidRPr="003714F2">
              <w:rPr>
                <w:rFonts w:ascii="Calibri" w:eastAsia="Times New Roman" w:hAnsi="Calibri" w:cs="Calibri"/>
                <w:b/>
                <w:bCs/>
                <w:sz w:val="20"/>
                <w:szCs w:val="20"/>
                <w:lang w:eastAsia="en-US"/>
              </w:rPr>
              <w:t>. Jeigu pasiūlymo formoje (pirkimo sąlygų 3 priede) tiekėjas nurodys (pažymės) kelis įsipareigojimus, tuomet bus vertinamas (suteikiami balai) įsipareigojimas su žemesne reikšme (tiekėjo pažymėtas ilgesnis darbų atlikimo terminas). Jeigu pasiūlymo formoje (pirkimo sąlygų 3 priede) tiekėjas nepažymės nei vieno pasirinkto įsipareigojimo, šis ekonominio vertinimo kriterijus bus vertinamas 0 ir bus laikoma, kad tiekėjas pasirinko 1</w:t>
            </w:r>
            <w:r w:rsidR="00D6198F">
              <w:rPr>
                <w:rFonts w:ascii="Calibri" w:eastAsia="Times New Roman" w:hAnsi="Calibri" w:cs="Calibri"/>
                <w:b/>
                <w:bCs/>
                <w:sz w:val="20"/>
                <w:szCs w:val="20"/>
                <w:lang w:eastAsia="en-US"/>
              </w:rPr>
              <w:t>8</w:t>
            </w:r>
            <w:r w:rsidRPr="003714F2">
              <w:rPr>
                <w:rFonts w:ascii="Calibri" w:eastAsia="Times New Roman" w:hAnsi="Calibri" w:cs="Calibri"/>
                <w:b/>
                <w:bCs/>
                <w:sz w:val="20"/>
                <w:szCs w:val="20"/>
                <w:lang w:eastAsia="en-US"/>
              </w:rPr>
              <w:t xml:space="preserve"> mėn. terminą.)</w:t>
            </w:r>
          </w:p>
        </w:tc>
      </w:tr>
      <w:tr w:rsidR="003714F2" w:rsidRPr="003714F2" w14:paraId="49FC91FD" w14:textId="77777777" w:rsidTr="003714F2">
        <w:tc>
          <w:tcPr>
            <w:tcW w:w="562" w:type="dxa"/>
          </w:tcPr>
          <w:p w14:paraId="514ECB1C"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lastRenderedPageBreak/>
              <w:t>2.</w:t>
            </w:r>
          </w:p>
        </w:tc>
        <w:tc>
          <w:tcPr>
            <w:tcW w:w="3515" w:type="dxa"/>
            <w:shd w:val="clear" w:color="auto" w:fill="E8E8E8"/>
          </w:tcPr>
          <w:p w14:paraId="56D2DDBE" w14:textId="77777777" w:rsidR="003714F2" w:rsidRPr="003714F2" w:rsidRDefault="003714F2" w:rsidP="003714F2">
            <w:pPr>
              <w:suppressAutoHyphens/>
              <w:spacing w:after="0" w:line="240" w:lineRule="auto"/>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Trečiasis kriterijus – papildoma statinio garantinio termino trukmė metais, (C)</w:t>
            </w:r>
          </w:p>
        </w:tc>
        <w:tc>
          <w:tcPr>
            <w:tcW w:w="9526" w:type="dxa"/>
          </w:tcPr>
          <w:p w14:paraId="7291A36D"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Pažymėti siūlomą papildomą statinio garantinį terminą, metais (simboliu „x“ pažymėti tik vieną langelį): </w:t>
            </w:r>
          </w:p>
          <w:p w14:paraId="583791E5"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nesiūlomas papildomas garantinis terminas – </w:t>
            </w:r>
            <w:sdt>
              <w:sdtPr>
                <w:rPr>
                  <w:rFonts w:ascii="Calibri" w:eastAsia="Times New Roman" w:hAnsi="Calibri" w:cs="Calibri"/>
                </w:rPr>
                <w:id w:val="816919594"/>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66E4DD6C"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1 metų – </w:t>
            </w:r>
            <w:sdt>
              <w:sdtPr>
                <w:rPr>
                  <w:rFonts w:ascii="Calibri" w:eastAsia="Times New Roman" w:hAnsi="Calibri" w:cs="Calibri"/>
                </w:rPr>
                <w:id w:val="-1953010419"/>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750F7344"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2 metų – </w:t>
            </w:r>
            <w:sdt>
              <w:sdtPr>
                <w:rPr>
                  <w:rFonts w:ascii="Calibri" w:eastAsia="Times New Roman" w:hAnsi="Calibri" w:cs="Calibri"/>
                </w:rPr>
                <w:id w:val="-1714574784"/>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6CC5DB48"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3 metų – </w:t>
            </w:r>
            <w:sdt>
              <w:sdtPr>
                <w:rPr>
                  <w:rFonts w:ascii="Calibri" w:eastAsia="Times New Roman" w:hAnsi="Calibri" w:cs="Calibri"/>
                </w:rPr>
                <w:id w:val="903033467"/>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7D7A426D"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565357BE"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Nurodomas siūlomas terminas pagal pirkimo sąlygų 4 priedo 2.3 papunktį.</w:t>
            </w:r>
          </w:p>
          <w:p w14:paraId="5659EF83"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5346461C" w14:textId="77777777" w:rsidR="003714F2" w:rsidRPr="003714F2" w:rsidRDefault="003714F2" w:rsidP="003714F2">
            <w:pPr>
              <w:suppressAutoHyphens/>
              <w:spacing w:after="0" w:line="240" w:lineRule="auto"/>
              <w:jc w:val="both"/>
              <w:rPr>
                <w:rFonts w:ascii="Calibri" w:eastAsia="Times New Roman" w:hAnsi="Calibri" w:cs="Calibri"/>
                <w:b/>
                <w:bCs/>
                <w:sz w:val="20"/>
                <w:szCs w:val="20"/>
                <w:lang w:eastAsia="en-US"/>
              </w:rPr>
            </w:pPr>
            <w:r w:rsidRPr="003714F2">
              <w:rPr>
                <w:rFonts w:ascii="Calibri" w:eastAsia="Times New Roman" w:hAnsi="Calibri" w:cs="Calibri"/>
                <w:b/>
                <w:bCs/>
                <w:sz w:val="20"/>
                <w:szCs w:val="20"/>
                <w:lang w:eastAsia="en-US"/>
              </w:rPr>
              <w:t>(</w:t>
            </w:r>
            <w:r w:rsidRPr="003714F2">
              <w:rPr>
                <w:rFonts w:ascii="Calibri" w:eastAsia="Times New Roman" w:hAnsi="Calibri" w:cs="Calibri"/>
                <w:b/>
                <w:bCs/>
                <w:i/>
                <w:iCs/>
                <w:sz w:val="20"/>
                <w:szCs w:val="20"/>
                <w:lang w:eastAsia="en-US"/>
              </w:rPr>
              <w:t>Pastaba</w:t>
            </w:r>
            <w:r w:rsidRPr="003714F2">
              <w:rPr>
                <w:rFonts w:ascii="Calibri" w:eastAsia="Times New Roman" w:hAnsi="Calibri" w:cs="Calibri"/>
                <w:b/>
                <w:bCs/>
                <w:sz w:val="20"/>
                <w:szCs w:val="20"/>
                <w:lang w:eastAsia="en-US"/>
              </w:rPr>
              <w:t>. 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nepažymės nei vieno pasirinkto įsipareigojimo, šis ekonominio vertinimo kriterijus bus vertinamas 0.)</w:t>
            </w:r>
          </w:p>
        </w:tc>
      </w:tr>
      <w:tr w:rsidR="003714F2" w:rsidRPr="003714F2" w14:paraId="6F9CF469" w14:textId="77777777" w:rsidTr="003714F2">
        <w:tc>
          <w:tcPr>
            <w:tcW w:w="562" w:type="dxa"/>
          </w:tcPr>
          <w:p w14:paraId="79796D60"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3.</w:t>
            </w:r>
          </w:p>
        </w:tc>
        <w:tc>
          <w:tcPr>
            <w:tcW w:w="3515" w:type="dxa"/>
            <w:shd w:val="clear" w:color="auto" w:fill="E8E8E8"/>
          </w:tcPr>
          <w:p w14:paraId="4265ED3E" w14:textId="77777777" w:rsidR="003714F2" w:rsidRPr="003714F2" w:rsidRDefault="003714F2" w:rsidP="003714F2">
            <w:pPr>
              <w:suppressAutoHyphens/>
              <w:spacing w:after="0" w:line="240" w:lineRule="auto"/>
              <w:rPr>
                <w:rFonts w:ascii="Calibri" w:eastAsia="Times New Roman" w:hAnsi="Calibri" w:cs="Calibri"/>
                <w:sz w:val="20"/>
                <w:szCs w:val="20"/>
                <w:lang w:val="sv-SE" w:eastAsia="en-US"/>
              </w:rPr>
            </w:pPr>
            <w:r w:rsidRPr="003714F2">
              <w:rPr>
                <w:rFonts w:ascii="Calibri" w:eastAsia="Times New Roman" w:hAnsi="Calibri" w:cs="Calibri"/>
                <w:sz w:val="20"/>
                <w:szCs w:val="20"/>
                <w:lang w:eastAsia="en-US"/>
              </w:rPr>
              <w:t>Ketvirtasis kriterijus – darbo užmokesčio mediana, (D)</w:t>
            </w:r>
          </w:p>
        </w:tc>
        <w:tc>
          <w:tcPr>
            <w:tcW w:w="9526" w:type="dxa"/>
          </w:tcPr>
          <w:p w14:paraId="5B4B369E"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(nurodyti sumą skaičiais) EUR.</w:t>
            </w:r>
          </w:p>
          <w:p w14:paraId="6F7B3618"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Nurodoma siūloma pirkimo sutartį vykdysiančių darbuotojų (t. y. tiesiogiai rangos darbus darbų atlikimo vietoje atliksiančių darbuotojų, išskyrus vadovaujančius darbuotojus) darbo užmokesčio mėnesio mediana (prieš mokesčius) pagal pirkimo sąlygų 4 priedo 2.4 papunktį.</w:t>
            </w:r>
          </w:p>
          <w:p w14:paraId="64D729BB"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b/>
                <w:bCs/>
                <w:sz w:val="20"/>
                <w:szCs w:val="20"/>
                <w:lang w:eastAsia="en-US"/>
              </w:rPr>
              <w:t>Tiekėjai turi pateikti tik darbo užmokesčio medianą (neatskaičius mokesčių).</w:t>
            </w:r>
            <w:r w:rsidRPr="003714F2">
              <w:rPr>
                <w:rFonts w:ascii="Calibri" w:eastAsia="Times New Roman" w:hAnsi="Calibri" w:cs="Calibri"/>
                <w:sz w:val="20"/>
                <w:szCs w:val="20"/>
                <w:lang w:eastAsia="en-US"/>
              </w:rPr>
              <w:t xml:space="preserve"> Skirtumą tarp tiekėjo pasiūlyme nurodytos darbo užmokesčio medianos (neatskaičius mokesčių) ir LR patvirtinto minimalaus darbo užmokesčio, pagal nurodytą formulę, apskaičiuoja perkančioji organizacija.</w:t>
            </w:r>
          </w:p>
          <w:p w14:paraId="2D68E43E"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2C08FB49"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b/>
                <w:bCs/>
                <w:sz w:val="20"/>
                <w:szCs w:val="20"/>
                <w:lang w:eastAsia="en-US"/>
              </w:rPr>
              <w:t>(</w:t>
            </w:r>
            <w:r w:rsidRPr="003714F2">
              <w:rPr>
                <w:rFonts w:ascii="Calibri" w:eastAsia="Times New Roman" w:hAnsi="Calibri" w:cs="Calibri"/>
                <w:b/>
                <w:bCs/>
                <w:i/>
                <w:iCs/>
                <w:sz w:val="20"/>
                <w:szCs w:val="20"/>
                <w:lang w:eastAsia="en-US"/>
              </w:rPr>
              <w:t>Pastaba</w:t>
            </w:r>
            <w:r w:rsidRPr="003714F2">
              <w:rPr>
                <w:rFonts w:ascii="Calibri" w:eastAsia="Times New Roman" w:hAnsi="Calibri" w:cs="Calibri"/>
                <w:b/>
                <w:bCs/>
                <w:sz w:val="20"/>
                <w:szCs w:val="20"/>
                <w:lang w:eastAsia="en-US"/>
              </w:rPr>
              <w:t>. Jei nebus nurodyta siūloma mokėti darbo užmokesčio mėnesio mediana, bus skiriama 0 balų.)</w:t>
            </w:r>
          </w:p>
        </w:tc>
      </w:tr>
      <w:tr w:rsidR="003714F2" w:rsidRPr="003714F2" w14:paraId="294C6082" w14:textId="77777777" w:rsidTr="003714F2">
        <w:tc>
          <w:tcPr>
            <w:tcW w:w="562" w:type="dxa"/>
          </w:tcPr>
          <w:p w14:paraId="735958A0"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lastRenderedPageBreak/>
              <w:t>4.</w:t>
            </w:r>
          </w:p>
        </w:tc>
        <w:tc>
          <w:tcPr>
            <w:tcW w:w="3515" w:type="dxa"/>
            <w:shd w:val="clear" w:color="auto" w:fill="E8E8E8"/>
          </w:tcPr>
          <w:p w14:paraId="45A9F553" w14:textId="77777777" w:rsidR="003714F2" w:rsidRPr="003714F2" w:rsidRDefault="003714F2" w:rsidP="003714F2">
            <w:pPr>
              <w:suppressAutoHyphens/>
              <w:spacing w:after="0" w:line="240" w:lineRule="auto"/>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Penktasis kriterijus – pagrindinių transporto priemonių (krovininių automobilių, asfalto dangos klotuvų, asfalto volų) atitiktis EURO 6 arba STAGE V standarto (arba lygiaverčio) reikalavimams, (E)</w:t>
            </w:r>
          </w:p>
        </w:tc>
        <w:tc>
          <w:tcPr>
            <w:tcW w:w="9526" w:type="dxa"/>
          </w:tcPr>
          <w:p w14:paraId="24354D17"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Pažymėti siūlomą pagrindinių transporto priemonių (krovininių automobilių, asfalto dangos klotuvų, asfalto volų) atitiktį EURO 6 arba STAGE V standarto (arba lygiaverčio) reikalavimams (simboliu „x“ pažymėti tik vieną langelį): </w:t>
            </w:r>
          </w:p>
          <w:p w14:paraId="2BDB4053"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Darbai nebus atliekami transporto priemonėmis, kurios atitinka EURO 6 arba STAGE V standarto (arba lygiaverčio) reikalavimus – </w:t>
            </w:r>
            <w:sdt>
              <w:sdtPr>
                <w:rPr>
                  <w:rFonts w:ascii="Calibri" w:eastAsia="Times New Roman" w:hAnsi="Calibri" w:cs="Calibri"/>
                </w:rPr>
                <w:id w:val="949594661"/>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153F893F"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4180E83D"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 xml:space="preserve">Darbai bus atliekami transporto priemonėmis, kurios atitinka EURO 6 arba STAGE V standarto (arba lygiaverčio) reikalavimus – </w:t>
            </w:r>
            <w:sdt>
              <w:sdtPr>
                <w:rPr>
                  <w:rFonts w:ascii="Calibri" w:eastAsia="Times New Roman" w:hAnsi="Calibri" w:cs="Calibri"/>
                </w:rPr>
                <w:id w:val="-1142504624"/>
                <w14:checkbox>
                  <w14:checked w14:val="0"/>
                  <w14:checkedState w14:val="2612" w14:font="MS Gothic"/>
                  <w14:uncheckedState w14:val="2610" w14:font="MS Gothic"/>
                </w14:checkbox>
              </w:sdtPr>
              <w:sdtEndPr/>
              <w:sdtContent>
                <w:r w:rsidRPr="003714F2">
                  <w:rPr>
                    <w:rFonts w:ascii="Segoe UI Symbol" w:eastAsia="Times New Roman" w:hAnsi="Segoe UI Symbol" w:cs="Segoe UI Symbol"/>
                  </w:rPr>
                  <w:t>☐</w:t>
                </w:r>
              </w:sdtContent>
            </w:sdt>
          </w:p>
          <w:p w14:paraId="095A4867"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67983B88"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r w:rsidRPr="003714F2">
              <w:rPr>
                <w:rFonts w:ascii="Calibri" w:eastAsia="Times New Roman" w:hAnsi="Calibri" w:cs="Calibri"/>
                <w:sz w:val="20"/>
                <w:szCs w:val="20"/>
                <w:lang w:eastAsia="en-US"/>
              </w:rPr>
              <w:t>Nurodoma siūloma pagrindinių transporto priemonių (krovininių automobilių, asfalto dangos klotuvų, asfalto volų) atitiktis EURO 6 arba STAGE V standarto (arba lygiaverčio) reikalavimams pagal pirkimo sąlygų 4 priedo 2.5 papunktį.</w:t>
            </w:r>
          </w:p>
          <w:p w14:paraId="5630BF60" w14:textId="77777777" w:rsidR="003714F2" w:rsidRPr="003714F2" w:rsidRDefault="003714F2" w:rsidP="003714F2">
            <w:pPr>
              <w:suppressAutoHyphens/>
              <w:spacing w:after="0" w:line="240" w:lineRule="auto"/>
              <w:jc w:val="both"/>
              <w:rPr>
                <w:rFonts w:ascii="Calibri" w:eastAsia="Times New Roman" w:hAnsi="Calibri" w:cs="Calibri"/>
                <w:sz w:val="20"/>
                <w:szCs w:val="20"/>
                <w:lang w:eastAsia="en-US"/>
              </w:rPr>
            </w:pPr>
          </w:p>
          <w:p w14:paraId="272AA017" w14:textId="77777777" w:rsidR="003714F2" w:rsidRPr="003714F2" w:rsidRDefault="003714F2" w:rsidP="003714F2">
            <w:pPr>
              <w:suppressAutoHyphens/>
              <w:spacing w:after="0" w:line="240" w:lineRule="auto"/>
              <w:jc w:val="both"/>
              <w:rPr>
                <w:rFonts w:ascii="Calibri" w:eastAsia="Times New Roman" w:hAnsi="Calibri" w:cs="Calibri"/>
                <w:b/>
                <w:bCs/>
                <w:sz w:val="20"/>
                <w:szCs w:val="20"/>
                <w:lang w:eastAsia="en-US"/>
              </w:rPr>
            </w:pPr>
            <w:r w:rsidRPr="003714F2">
              <w:rPr>
                <w:rFonts w:ascii="Calibri" w:eastAsia="Times New Roman" w:hAnsi="Calibri" w:cs="Calibri"/>
                <w:b/>
                <w:bCs/>
                <w:sz w:val="20"/>
                <w:szCs w:val="20"/>
                <w:lang w:eastAsia="en-US"/>
              </w:rPr>
              <w:t>(</w:t>
            </w:r>
            <w:r w:rsidRPr="003714F2">
              <w:rPr>
                <w:rFonts w:ascii="Calibri" w:eastAsia="Times New Roman" w:hAnsi="Calibri" w:cs="Calibri"/>
                <w:b/>
                <w:bCs/>
                <w:i/>
                <w:iCs/>
                <w:sz w:val="20"/>
                <w:szCs w:val="20"/>
                <w:lang w:eastAsia="en-US"/>
              </w:rPr>
              <w:t>Pastaba</w:t>
            </w:r>
            <w:r w:rsidRPr="003714F2">
              <w:rPr>
                <w:rFonts w:ascii="Calibri" w:eastAsia="Times New Roman" w:hAnsi="Calibri" w:cs="Calibri"/>
                <w:b/>
                <w:bCs/>
                <w:sz w:val="20"/>
                <w:szCs w:val="20"/>
                <w:lang w:eastAsia="en-US"/>
              </w:rPr>
              <w:t>. Jeigu pasiūlymo formoje (pirkimo sąlygų 3 priede) tiekėjas nurodys (pažymės) kelis įsipareigojimus, tuomet bus vertinamas (suteikiami balai) įsipareigojimas su žemesne tiekėjo pažymėta reikšme (Darbai nebus atliekami transporto priemonėmis, kurios atitinka EURO 6 arba STAGE V standarto (arba lygiaverčio) reikalavimus). Jeigu pasiūlymo formoje (pirkimo sąlygų 3 priede) tiekėjas nepažymės nei vieno pasirinkto įsipareigojimo, šis ekonominio vertinimo kriterijus bus įvertinamas 0.</w:t>
            </w:r>
          </w:p>
        </w:tc>
      </w:tr>
    </w:tbl>
    <w:p w14:paraId="548DA906" w14:textId="77777777" w:rsidR="003714F2" w:rsidRDefault="003714F2" w:rsidP="0056591B">
      <w:pPr>
        <w:spacing w:after="0" w:line="240" w:lineRule="auto"/>
        <w:ind w:firstLine="567"/>
        <w:jc w:val="both"/>
        <w:rPr>
          <w:rFonts w:eastAsia="Times New Roman" w:cstheme="minorHAnsi"/>
          <w:i/>
          <w:iCs/>
          <w:sz w:val="22"/>
          <w:szCs w:val="22"/>
          <w:lang w:eastAsia="en-US"/>
        </w:rPr>
      </w:pPr>
    </w:p>
    <w:p w14:paraId="701FFB21" w14:textId="77777777" w:rsidR="0056591B" w:rsidRPr="00682B25" w:rsidRDefault="0056591B" w:rsidP="0056591B">
      <w:pPr>
        <w:spacing w:after="0" w:line="240" w:lineRule="auto"/>
        <w:jc w:val="both"/>
        <w:rPr>
          <w:rFonts w:eastAsia="Times New Roman" w:cstheme="minorHAnsi"/>
          <w:sz w:val="22"/>
          <w:szCs w:val="22"/>
          <w:lang w:eastAsia="en-US"/>
        </w:rPr>
      </w:pPr>
    </w:p>
    <w:p w14:paraId="15F201A6" w14:textId="77777777" w:rsidR="0056591B" w:rsidRPr="00733F08" w:rsidRDefault="0056591B" w:rsidP="0056591B">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0035FD13" w14:textId="072B2094" w:rsidR="0056591B" w:rsidRPr="007755C0" w:rsidRDefault="0056591B" w:rsidP="0056591B">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w:t>
      </w:r>
      <w:r w:rsidRPr="007755C0">
        <w:rPr>
          <w:rFonts w:eastAsia="Arial" w:cstheme="minorHAnsi"/>
          <w:sz w:val="22"/>
          <w:szCs w:val="22"/>
        </w:rPr>
        <w:t xml:space="preserve">būti nurodoma 2 skaitmenų po kablelio tikslumu. Šią kainą sudarančios kainos sudedamosios dalys ar įkainiai gali būti išreikšti 2 skaitmenų po kablelio tikslumu. </w:t>
      </w:r>
      <w:r w:rsidRPr="007755C0">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w:t>
      </w:r>
      <w:r w:rsidR="00194036">
        <w:rPr>
          <w:rFonts w:eastAsia="Times New Roman" w:cstheme="minorHAnsi"/>
          <w:sz w:val="22"/>
          <w:szCs w:val="22"/>
          <w:lang w:eastAsia="en-US"/>
        </w:rPr>
        <w:t xml:space="preserve">, </w:t>
      </w:r>
      <w:r w:rsidR="00194036" w:rsidRPr="00194036">
        <w:rPr>
          <w:rFonts w:eastAsia="Times New Roman" w:cstheme="minorHAnsi"/>
          <w:sz w:val="22"/>
          <w:szCs w:val="22"/>
          <w:lang w:eastAsia="en-US"/>
        </w:rPr>
        <w:t>darbo projekto parengimo, išpildomųjų nuotraukų, kadastrinių matavimų bylų be teisinės registracijos parengimas, laikino informacinio stendo, dokumentų sutvarkymo (pagal SLD užbaigimo aktas ir (ar) deklaracijos), detaliųjų archeologinių tyrimų), (šalinamų želdinių atkuriamosios vertės tiekėjams vertintis nereikia</w:t>
      </w:r>
      <w:r w:rsidRPr="007755C0">
        <w:rPr>
          <w:rFonts w:eastAsia="Times New Roman" w:cstheme="minorHAnsi"/>
          <w:sz w:val="22"/>
          <w:szCs w:val="22"/>
          <w:lang w:eastAsia="en-US"/>
        </w:rPr>
        <w:t>), susiję su Darbų atlikimu.</w:t>
      </w:r>
    </w:p>
    <w:p w14:paraId="323A651F" w14:textId="77777777" w:rsidR="0056591B" w:rsidRPr="00733F08" w:rsidRDefault="0056591B" w:rsidP="0056591B">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54617FB" w14:textId="77777777" w:rsidR="0056591B" w:rsidRPr="00733F08" w:rsidRDefault="0056591B" w:rsidP="0056591B">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755C0">
        <w:rPr>
          <w:rFonts w:eastAsia="Times New Roman" w:cstheme="minorHAnsi"/>
          <w:sz w:val="22"/>
          <w:szCs w:val="22"/>
          <w:lang w:eastAsia="en-US"/>
        </w:rPr>
        <w:t xml:space="preserve">su visais mokesčiais, įskaitant PVM. </w:t>
      </w:r>
      <w:r w:rsidRPr="00733F08">
        <w:rPr>
          <w:rFonts w:eastAsia="Times New Roman" w:cstheme="minorHAnsi"/>
          <w:sz w:val="22"/>
          <w:szCs w:val="22"/>
          <w:lang w:eastAsia="en-US"/>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D129F25" w14:textId="00DE6D13" w:rsidR="0056591B" w:rsidRPr="005224F2" w:rsidRDefault="0056591B" w:rsidP="0056591B">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lastRenderedPageBreak/>
        <w:t>Maksimali priimtina pasiūlymo kaina yra</w:t>
      </w:r>
      <w:r w:rsidRPr="00733F08">
        <w:rPr>
          <w:rFonts w:eastAsia="Times New Roman" w:cstheme="minorHAnsi"/>
          <w:sz w:val="22"/>
          <w:szCs w:val="22"/>
        </w:rPr>
        <w:t xml:space="preserve"> </w:t>
      </w:r>
      <w:r w:rsidR="00742443" w:rsidRPr="00742443">
        <w:rPr>
          <w:rFonts w:eastAsia="Times New Roman" w:cstheme="minorHAnsi"/>
          <w:b/>
          <w:bCs/>
          <w:color w:val="FF0000"/>
          <w:sz w:val="22"/>
          <w:szCs w:val="22"/>
        </w:rPr>
        <w:t xml:space="preserve">10.179.377,00 </w:t>
      </w:r>
      <w:r w:rsidRPr="00B23888">
        <w:rPr>
          <w:rFonts w:eastAsia="Times New Roman" w:cstheme="minorHAnsi"/>
          <w:b/>
          <w:bCs/>
          <w:sz w:val="22"/>
          <w:szCs w:val="22"/>
        </w:rPr>
        <w:t>Eur įskaitant visus mokesčius. Pasiūlymas, kuriame nurodyta kaina bus didesnė, bus atmestas kaip neatitinkantis pirkimo dokumentuose nustatytų reikalavimų.</w:t>
      </w:r>
      <w:r>
        <w:rPr>
          <w:rFonts w:eastAsia="Times New Roman" w:cstheme="minorHAnsi"/>
          <w:sz w:val="22"/>
          <w:szCs w:val="22"/>
        </w:rPr>
        <w:t xml:space="preserve"> </w:t>
      </w:r>
    </w:p>
    <w:p w14:paraId="326105E7" w14:textId="016DEFD1" w:rsidR="0056591B" w:rsidRPr="005224F2" w:rsidRDefault="0056591B" w:rsidP="0056591B">
      <w:pPr>
        <w:pStyle w:val="Sraopastraipa"/>
        <w:spacing w:line="240" w:lineRule="auto"/>
        <w:ind w:left="567"/>
        <w:jc w:val="both"/>
        <w:rPr>
          <w:rFonts w:eastAsia="Times New Roman" w:cstheme="minorHAnsi"/>
          <w:color w:val="FF0000"/>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00354BD3">
        <w:rPr>
          <w:rFonts w:eastAsia="Times New Roman" w:cstheme="minorHAnsi"/>
          <w:kern w:val="3"/>
          <w:sz w:val="22"/>
          <w:szCs w:val="22"/>
          <w:lang w:eastAsia="en-US"/>
        </w:rPr>
        <w:t xml:space="preserve"> (įkainiai):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
        <w:gridCol w:w="5563"/>
        <w:gridCol w:w="8046"/>
      </w:tblGrid>
      <w:tr w:rsidR="00994EEB" w:rsidRPr="00003F5A" w14:paraId="45E25B2D" w14:textId="77777777" w:rsidTr="00994EEB">
        <w:trPr>
          <w:trHeight w:val="489"/>
        </w:trPr>
        <w:tc>
          <w:tcPr>
            <w:tcW w:w="137" w:type="pct"/>
            <w:vAlign w:val="center"/>
          </w:tcPr>
          <w:p w14:paraId="6F1EFDDF"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1.</w:t>
            </w:r>
          </w:p>
        </w:tc>
        <w:tc>
          <w:tcPr>
            <w:tcW w:w="1988" w:type="pct"/>
            <w:vAlign w:val="center"/>
          </w:tcPr>
          <w:p w14:paraId="12FE3FFD"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003F5A">
              <w:rPr>
                <w:rStyle w:val="Komentaronuoroda"/>
                <w:rFonts w:ascii="Calibri" w:hAnsi="Calibri" w:cs="Calibri"/>
                <w:sz w:val="22"/>
                <w:szCs w:val="22"/>
              </w:rPr>
              <w:t>P</w:t>
            </w:r>
            <w:r w:rsidRPr="004B0B2B">
              <w:rPr>
                <w:rStyle w:val="Komentaronuoroda"/>
                <w:rFonts w:ascii="Calibri" w:hAnsi="Calibri" w:cs="Calibri"/>
                <w:sz w:val="22"/>
                <w:szCs w:val="22"/>
              </w:rPr>
              <w:t xml:space="preserve">reliminari </w:t>
            </w:r>
            <w:r>
              <w:rPr>
                <w:rStyle w:val="Komentaronuoroda"/>
                <w:rFonts w:ascii="Calibri" w:hAnsi="Calibri" w:cs="Calibri"/>
                <w:sz w:val="22"/>
                <w:szCs w:val="22"/>
              </w:rPr>
              <w:t>p</w:t>
            </w:r>
            <w:r w:rsidRPr="004B0B2B">
              <w:rPr>
                <w:rFonts w:ascii="Calibri" w:eastAsia="Times New Roman" w:hAnsi="Calibri" w:cs="Calibri"/>
                <w:sz w:val="22"/>
                <w:szCs w:val="22"/>
              </w:rPr>
              <w:t xml:space="preserve">asiūlymo kaina </w:t>
            </w:r>
          </w:p>
          <w:p w14:paraId="3EE976A5"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be PVM</w:t>
            </w:r>
          </w:p>
        </w:tc>
        <w:tc>
          <w:tcPr>
            <w:tcW w:w="2874" w:type="pct"/>
            <w:vAlign w:val="center"/>
          </w:tcPr>
          <w:p w14:paraId="1D797874"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 EUR</w:t>
            </w:r>
          </w:p>
          <w:p w14:paraId="580EABD1"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 xml:space="preserve"> (skaičiais ir žodžiais)</w:t>
            </w:r>
          </w:p>
        </w:tc>
      </w:tr>
      <w:tr w:rsidR="00994EEB" w:rsidRPr="00003F5A" w14:paraId="437658F8" w14:textId="77777777" w:rsidTr="00994EEB">
        <w:trPr>
          <w:trHeight w:val="567"/>
        </w:trPr>
        <w:tc>
          <w:tcPr>
            <w:tcW w:w="137" w:type="pct"/>
            <w:vAlign w:val="center"/>
          </w:tcPr>
          <w:p w14:paraId="17D0968E"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2.</w:t>
            </w:r>
          </w:p>
        </w:tc>
        <w:tc>
          <w:tcPr>
            <w:tcW w:w="1988" w:type="pct"/>
            <w:vAlign w:val="center"/>
          </w:tcPr>
          <w:p w14:paraId="382C8AD2"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21% PVM</w:t>
            </w:r>
          </w:p>
        </w:tc>
        <w:tc>
          <w:tcPr>
            <w:tcW w:w="2874" w:type="pct"/>
            <w:vAlign w:val="center"/>
          </w:tcPr>
          <w:p w14:paraId="1FD66DD6"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 EUR</w:t>
            </w:r>
          </w:p>
          <w:p w14:paraId="00407287"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(skaičiais ir žodžiais)</w:t>
            </w:r>
          </w:p>
        </w:tc>
      </w:tr>
      <w:tr w:rsidR="00994EEB" w:rsidRPr="00003F5A" w14:paraId="55F54C81" w14:textId="77777777" w:rsidTr="00994EEB">
        <w:tc>
          <w:tcPr>
            <w:tcW w:w="137" w:type="pct"/>
            <w:vAlign w:val="center"/>
          </w:tcPr>
          <w:p w14:paraId="2E3FF737" w14:textId="77777777" w:rsidR="00994EEB" w:rsidRPr="004B0B2B" w:rsidRDefault="00994EEB" w:rsidP="00A52998">
            <w:pPr>
              <w:suppressAutoHyphens/>
              <w:spacing w:after="0" w:line="240" w:lineRule="auto"/>
              <w:jc w:val="center"/>
              <w:rPr>
                <w:rFonts w:ascii="Calibri" w:eastAsia="Times New Roman" w:hAnsi="Calibri" w:cs="Calibri"/>
                <w:sz w:val="22"/>
                <w:szCs w:val="22"/>
              </w:rPr>
            </w:pPr>
            <w:r w:rsidRPr="004B0B2B">
              <w:rPr>
                <w:rFonts w:ascii="Calibri" w:eastAsia="Times New Roman" w:hAnsi="Calibri" w:cs="Calibri"/>
                <w:sz w:val="22"/>
                <w:szCs w:val="22"/>
              </w:rPr>
              <w:t>3.</w:t>
            </w:r>
          </w:p>
        </w:tc>
        <w:tc>
          <w:tcPr>
            <w:tcW w:w="1988" w:type="pct"/>
            <w:vAlign w:val="center"/>
          </w:tcPr>
          <w:p w14:paraId="66FBC807" w14:textId="77777777" w:rsidR="00994EEB" w:rsidRPr="004B0B2B" w:rsidRDefault="00994EEB" w:rsidP="00A52998">
            <w:pPr>
              <w:suppressAutoHyphens/>
              <w:spacing w:after="0" w:line="240" w:lineRule="auto"/>
              <w:jc w:val="center"/>
              <w:rPr>
                <w:rFonts w:ascii="Calibri" w:eastAsia="Times New Roman" w:hAnsi="Calibri" w:cs="Calibri"/>
                <w:b/>
                <w:sz w:val="22"/>
                <w:szCs w:val="22"/>
              </w:rPr>
            </w:pPr>
            <w:r w:rsidRPr="004B0B2B">
              <w:rPr>
                <w:rFonts w:ascii="Calibri" w:eastAsia="Times New Roman" w:hAnsi="Calibri" w:cs="Calibri"/>
                <w:b/>
                <w:sz w:val="22"/>
                <w:szCs w:val="22"/>
              </w:rPr>
              <w:t>P</w:t>
            </w:r>
            <w:r>
              <w:rPr>
                <w:rFonts w:ascii="Calibri" w:eastAsia="Times New Roman" w:hAnsi="Calibri" w:cs="Calibri"/>
                <w:b/>
                <w:sz w:val="22"/>
                <w:szCs w:val="22"/>
              </w:rPr>
              <w:t>reliminari p</w:t>
            </w:r>
            <w:r w:rsidRPr="004B0B2B">
              <w:rPr>
                <w:rFonts w:ascii="Calibri" w:eastAsia="Times New Roman" w:hAnsi="Calibri" w:cs="Calibri"/>
                <w:b/>
                <w:sz w:val="22"/>
                <w:szCs w:val="22"/>
              </w:rPr>
              <w:t>asiūlymo kaina su PVM (</w:t>
            </w:r>
            <w:r w:rsidRPr="004B0B2B">
              <w:rPr>
                <w:rFonts w:ascii="Calibri" w:eastAsia="Times New Roman" w:hAnsi="Calibri" w:cs="Calibri"/>
                <w:b/>
                <w:i/>
                <w:sz w:val="22"/>
                <w:szCs w:val="22"/>
              </w:rPr>
              <w:t>pasiūlymų palyginimui</w:t>
            </w:r>
            <w:r w:rsidRPr="004B0B2B">
              <w:rPr>
                <w:rFonts w:ascii="Calibri" w:eastAsia="Times New Roman" w:hAnsi="Calibri" w:cs="Calibri"/>
                <w:b/>
                <w:sz w:val="22"/>
                <w:szCs w:val="22"/>
              </w:rPr>
              <w:t>)*</w:t>
            </w:r>
          </w:p>
        </w:tc>
        <w:tc>
          <w:tcPr>
            <w:tcW w:w="2874" w:type="pct"/>
            <w:vAlign w:val="center"/>
          </w:tcPr>
          <w:p w14:paraId="6435A695" w14:textId="77777777" w:rsidR="00994EEB" w:rsidRPr="004B0B2B" w:rsidRDefault="00994EEB" w:rsidP="00A52998">
            <w:pPr>
              <w:suppressAutoHyphens/>
              <w:spacing w:after="0" w:line="240" w:lineRule="auto"/>
              <w:jc w:val="center"/>
              <w:rPr>
                <w:rFonts w:ascii="Calibri" w:eastAsia="Times New Roman" w:hAnsi="Calibri" w:cs="Calibri"/>
                <w:b/>
                <w:sz w:val="22"/>
                <w:szCs w:val="22"/>
              </w:rPr>
            </w:pPr>
            <w:r w:rsidRPr="004B0B2B">
              <w:rPr>
                <w:rFonts w:ascii="Calibri" w:eastAsia="Times New Roman" w:hAnsi="Calibri" w:cs="Calibri"/>
                <w:b/>
                <w:sz w:val="22"/>
                <w:szCs w:val="22"/>
              </w:rPr>
              <w:t xml:space="preserve">................................................... EUR </w:t>
            </w:r>
          </w:p>
          <w:p w14:paraId="79448D7F" w14:textId="77777777" w:rsidR="00994EEB" w:rsidRPr="004B0B2B" w:rsidRDefault="00994EEB" w:rsidP="00A52998">
            <w:pPr>
              <w:suppressAutoHyphens/>
              <w:spacing w:after="0" w:line="240" w:lineRule="auto"/>
              <w:jc w:val="center"/>
              <w:rPr>
                <w:rFonts w:ascii="Calibri" w:eastAsia="Times New Roman" w:hAnsi="Calibri" w:cs="Calibri"/>
                <w:b/>
                <w:sz w:val="22"/>
                <w:szCs w:val="22"/>
              </w:rPr>
            </w:pPr>
            <w:r w:rsidRPr="004B0B2B">
              <w:rPr>
                <w:rFonts w:ascii="Calibri" w:eastAsia="Times New Roman" w:hAnsi="Calibri" w:cs="Calibri"/>
                <w:b/>
                <w:sz w:val="22"/>
                <w:szCs w:val="22"/>
              </w:rPr>
              <w:t xml:space="preserve"> (skaičiais ir žodžiais)</w:t>
            </w:r>
          </w:p>
        </w:tc>
      </w:tr>
    </w:tbl>
    <w:tbl>
      <w:tblPr>
        <w:tblStyle w:val="Lentelstinklelis"/>
        <w:tblW w:w="0" w:type="auto"/>
        <w:tblInd w:w="0" w:type="dxa"/>
        <w:tblLook w:val="04A0" w:firstRow="1" w:lastRow="0" w:firstColumn="1" w:lastColumn="0" w:noHBand="0" w:noVBand="1"/>
      </w:tblPr>
      <w:tblGrid>
        <w:gridCol w:w="13562"/>
      </w:tblGrid>
      <w:tr w:rsidR="0056591B" w:rsidRPr="00A06A43" w14:paraId="5832A2EA" w14:textId="77777777" w:rsidTr="00A52998">
        <w:tc>
          <w:tcPr>
            <w:tcW w:w="13562" w:type="dxa"/>
            <w:tcBorders>
              <w:top w:val="nil"/>
              <w:left w:val="nil"/>
              <w:bottom w:val="nil"/>
              <w:right w:val="nil"/>
            </w:tcBorders>
          </w:tcPr>
          <w:p w14:paraId="33CA1965" w14:textId="12FC5579" w:rsidR="002A1A74" w:rsidRPr="004B0B2B" w:rsidRDefault="002A1A74" w:rsidP="002A1A74">
            <w:pPr>
              <w:suppressAutoHyphens/>
              <w:spacing w:line="240" w:lineRule="auto"/>
              <w:ind w:firstLine="567"/>
              <w:jc w:val="both"/>
              <w:rPr>
                <w:rFonts w:ascii="Calibri" w:hAnsi="Calibri" w:cs="Calibri"/>
                <w:b/>
                <w:bCs/>
                <w:sz w:val="22"/>
                <w:szCs w:val="22"/>
              </w:rPr>
            </w:pPr>
            <w:r w:rsidRPr="001C5F4E">
              <w:rPr>
                <w:rFonts w:ascii="Calibri" w:eastAsia="Times New Roman" w:hAnsi="Calibri" w:cs="Calibri"/>
                <w:sz w:val="22"/>
                <w:szCs w:val="22"/>
                <w:lang w:eastAsia="en-US"/>
              </w:rPr>
              <w:t>*</w:t>
            </w:r>
            <w:r w:rsidRPr="004B0B2B">
              <w:rPr>
                <w:rFonts w:ascii="Calibri" w:hAnsi="Calibri" w:cs="Calibri"/>
                <w:b/>
                <w:bCs/>
                <w:sz w:val="22"/>
                <w:szCs w:val="22"/>
              </w:rPr>
              <w:t xml:space="preserve"> Pasiūlyta preliminari kaina (EUR su PVM) turi atitikti kartu su šiuo pasiūlymu pateiktuose užpildytuose sąnaudų žiniaraščiuose (pirkimo sąlygų 11 priedas) nurodytą bendrą darbų kainą (EUR su PVM).</w:t>
            </w:r>
          </w:p>
          <w:p w14:paraId="1AFF1FFE" w14:textId="6B3D1174" w:rsidR="002A1A74" w:rsidRDefault="002A1A74" w:rsidP="00A52998">
            <w:pPr>
              <w:jc w:val="both"/>
              <w:rPr>
                <w:rFonts w:asciiTheme="minorHAnsi" w:eastAsia="Times New Roman" w:cstheme="minorHAnsi"/>
                <w:sz w:val="22"/>
                <w:szCs w:val="22"/>
              </w:rPr>
            </w:pPr>
          </w:p>
          <w:p w14:paraId="4DBB985A" w14:textId="51EA0CEF" w:rsidR="0056591B" w:rsidRPr="00A06A43" w:rsidRDefault="0056591B" w:rsidP="00A52998">
            <w:pPr>
              <w:jc w:val="both"/>
              <w:rPr>
                <w:rFonts w:asciiTheme="minorHAnsi" w:eastAsia="Times New Roman" w:cstheme="minorHAnsi"/>
                <w:sz w:val="22"/>
                <w:szCs w:val="22"/>
              </w:rPr>
            </w:pPr>
            <w:r>
              <w:rPr>
                <w:rFonts w:asciiTheme="minorHAnsi" w:eastAsia="Times New Roman" w:cstheme="minorHAnsi"/>
                <w:sz w:val="22"/>
                <w:szCs w:val="22"/>
              </w:rPr>
              <w:t xml:space="preserve">5.6. </w:t>
            </w:r>
            <w:r w:rsidRPr="00A06A43">
              <w:rPr>
                <w:rFonts w:asciiTheme="minorHAnsi" w:eastAsia="Times New Roman" w:cstheme="minorHAnsi"/>
                <w:sz w:val="22"/>
                <w:szCs w:val="22"/>
              </w:rPr>
              <w:t>Nurodomos priežastys ir paaiškinimas:</w:t>
            </w:r>
          </w:p>
          <w:p w14:paraId="30D08E9C" w14:textId="77777777" w:rsidR="0056591B" w:rsidRPr="00A06A43" w:rsidRDefault="0056591B" w:rsidP="00A52998">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4BFBCF50" w14:textId="77777777" w:rsidR="0056591B" w:rsidRDefault="0056591B" w:rsidP="00A52998">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164D0555" w14:textId="77777777" w:rsidR="0056591B" w:rsidRPr="00D53F79" w:rsidRDefault="0056591B" w:rsidP="00A52998">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23D25C7B" w14:textId="77777777" w:rsidR="0056591B" w:rsidRPr="00A06A43" w:rsidRDefault="0056591B" w:rsidP="00A52998">
            <w:pPr>
              <w:jc w:val="both"/>
              <w:rPr>
                <w:rFonts w:eastAsia="Times New Roman" w:cstheme="minorHAnsi"/>
                <w:i/>
                <w:sz w:val="22"/>
                <w:szCs w:val="22"/>
              </w:rPr>
            </w:pPr>
          </w:p>
        </w:tc>
      </w:tr>
      <w:tr w:rsidR="0056591B" w14:paraId="184203C8" w14:textId="77777777" w:rsidTr="00A52998">
        <w:tc>
          <w:tcPr>
            <w:tcW w:w="13562" w:type="dxa"/>
            <w:tcBorders>
              <w:top w:val="nil"/>
              <w:left w:val="nil"/>
              <w:right w:val="nil"/>
            </w:tcBorders>
          </w:tcPr>
          <w:p w14:paraId="29A0C8BF" w14:textId="77777777" w:rsidR="0056591B" w:rsidRPr="00DA724D" w:rsidRDefault="0056591B" w:rsidP="00A52998">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3797D291" w14:textId="77777777" w:rsidR="0056591B" w:rsidRDefault="0056591B" w:rsidP="0056591B">
      <w:pPr>
        <w:spacing w:after="0" w:line="240" w:lineRule="auto"/>
        <w:jc w:val="both"/>
        <w:rPr>
          <w:rFonts w:eastAsia="Times New Roman" w:cstheme="minorHAnsi"/>
          <w:sz w:val="22"/>
          <w:szCs w:val="22"/>
          <w:lang w:eastAsia="en-US"/>
        </w:rPr>
      </w:pPr>
    </w:p>
    <w:p w14:paraId="5675E662" w14:textId="36A14E51" w:rsidR="0056591B" w:rsidRPr="00CF6185" w:rsidRDefault="0056591B" w:rsidP="0056591B">
      <w:pPr>
        <w:pStyle w:val="Sraopastraipa"/>
        <w:numPr>
          <w:ilvl w:val="0"/>
          <w:numId w:val="1"/>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Siūlomas pirkimo objektas visiškai atitinka pirkimo dokumentuose nurodytus reikalavimus</w:t>
      </w:r>
      <w:r w:rsidR="00531EC1">
        <w:rPr>
          <w:rFonts w:eastAsia="Times New Roman" w:cstheme="minorHAnsi"/>
          <w:b/>
          <w:bCs/>
          <w:sz w:val="22"/>
          <w:szCs w:val="22"/>
          <w:lang w:eastAsia="en-US"/>
        </w:rPr>
        <w:t>.</w:t>
      </w:r>
    </w:p>
    <w:p w14:paraId="73C59BC3" w14:textId="77777777" w:rsidR="0056591B" w:rsidRPr="00682B25" w:rsidRDefault="0056591B" w:rsidP="0056591B">
      <w:pPr>
        <w:spacing w:after="0" w:line="240" w:lineRule="auto"/>
        <w:jc w:val="both"/>
        <w:rPr>
          <w:rFonts w:eastAsia="Times New Roman" w:cstheme="minorHAnsi"/>
          <w:sz w:val="22"/>
          <w:szCs w:val="22"/>
          <w:lang w:eastAsia="en-US"/>
        </w:rPr>
      </w:pPr>
    </w:p>
    <w:p w14:paraId="7EF587BD" w14:textId="77777777" w:rsidR="0056591B" w:rsidRPr="006543D5" w:rsidRDefault="0056591B" w:rsidP="0056591B">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2C656043" w14:textId="77777777" w:rsidR="0056591B" w:rsidRDefault="0056591B" w:rsidP="0056591B">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56591B" w:rsidRPr="004406CB" w14:paraId="1C7EAADE"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82AB4E5" w14:textId="77777777" w:rsidR="0056591B" w:rsidRPr="00752F22" w:rsidRDefault="0056591B" w:rsidP="00A52998">
            <w:pPr>
              <w:jc w:val="center"/>
              <w:rPr>
                <w:rFonts w:asciiTheme="minorHAnsi" w:cstheme="minorHAnsi"/>
                <w:b/>
                <w:bCs/>
              </w:rPr>
            </w:pPr>
            <w:r w:rsidRPr="00752F22">
              <w:rPr>
                <w:rFonts w:asciiTheme="minorHAnsi" w:cstheme="minorHAnsi"/>
                <w:b/>
                <w:bCs/>
              </w:rPr>
              <w:t>Eil.</w:t>
            </w:r>
          </w:p>
          <w:p w14:paraId="296A84C4" w14:textId="77777777" w:rsidR="0056591B" w:rsidRPr="00752F22" w:rsidRDefault="0056591B" w:rsidP="00A52998">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674294B" w14:textId="77777777" w:rsidR="0056591B" w:rsidRPr="00752F22" w:rsidRDefault="0056591B" w:rsidP="00A52998">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1611722" w14:textId="77777777" w:rsidR="0056591B" w:rsidRPr="00752F22" w:rsidRDefault="0056591B" w:rsidP="00A52998">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64C15AFA" w14:textId="77777777" w:rsidR="0056591B" w:rsidRDefault="0056591B" w:rsidP="00A52998">
            <w:pPr>
              <w:jc w:val="center"/>
              <w:rPr>
                <w:rFonts w:asciiTheme="minorHAnsi" w:cstheme="minorHAnsi"/>
                <w:b/>
                <w:bCs/>
              </w:rPr>
            </w:pPr>
            <w:r w:rsidRPr="00752F22">
              <w:rPr>
                <w:rFonts w:asciiTheme="minorHAnsi" w:cstheme="minorHAnsi"/>
                <w:b/>
                <w:bCs/>
              </w:rPr>
              <w:lastRenderedPageBreak/>
              <w:t>(Taip / Ne)</w:t>
            </w:r>
            <w:r>
              <w:rPr>
                <w:rFonts w:asciiTheme="minorHAnsi" w:cstheme="minorHAnsi"/>
                <w:b/>
                <w:bCs/>
              </w:rPr>
              <w:t xml:space="preserve"> </w:t>
            </w:r>
          </w:p>
          <w:p w14:paraId="68CC0AAD" w14:textId="77777777" w:rsidR="0056591B" w:rsidRPr="00752F22" w:rsidRDefault="0056591B" w:rsidP="00A52998">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6C2713A" w14:textId="77777777" w:rsidR="0056591B" w:rsidRPr="00752F22" w:rsidRDefault="0056591B" w:rsidP="00A52998">
            <w:pPr>
              <w:jc w:val="center"/>
              <w:rPr>
                <w:rFonts w:asciiTheme="minorHAnsi" w:cstheme="minorHAnsi"/>
                <w:b/>
                <w:bCs/>
              </w:rPr>
            </w:pPr>
            <w:r w:rsidRPr="00752F22">
              <w:rPr>
                <w:rFonts w:asciiTheme="minorHAnsi" w:cstheme="minorHAnsi"/>
                <w:b/>
                <w:bCs/>
              </w:rPr>
              <w:lastRenderedPageBreak/>
              <w:t>Paaiškinimas, kokia konkreti informacija dokumente yra konfidenciali ir kodėl</w:t>
            </w:r>
          </w:p>
        </w:tc>
      </w:tr>
      <w:tr w:rsidR="0056591B" w:rsidRPr="001B11D7" w14:paraId="2C8BD30B"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6DD699" w14:textId="77777777" w:rsidR="0056591B" w:rsidRPr="00752F22" w:rsidRDefault="0056591B" w:rsidP="00A52998">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CE7E28" w14:textId="77777777" w:rsidR="0056591B" w:rsidRPr="00752F22" w:rsidRDefault="0056591B" w:rsidP="00A52998">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A7E74" w14:textId="77777777" w:rsidR="0056591B" w:rsidRPr="00752F22" w:rsidRDefault="0056591B" w:rsidP="00A52998">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61EB47" w14:textId="77777777" w:rsidR="0056591B" w:rsidRPr="00752F22" w:rsidRDefault="0056591B" w:rsidP="00A52998">
            <w:pPr>
              <w:jc w:val="center"/>
              <w:rPr>
                <w:rFonts w:asciiTheme="minorHAnsi" w:cstheme="minorHAnsi"/>
                <w:bCs/>
              </w:rPr>
            </w:pPr>
            <w:r w:rsidRPr="00752F22">
              <w:rPr>
                <w:rFonts w:asciiTheme="minorHAnsi" w:cstheme="minorHAnsi"/>
                <w:i/>
              </w:rPr>
              <w:t>5</w:t>
            </w:r>
          </w:p>
        </w:tc>
      </w:tr>
      <w:tr w:rsidR="0056591B" w:rsidRPr="001B11D7" w14:paraId="35D8BAF5"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C1515" w14:textId="77777777" w:rsidR="0056591B" w:rsidRPr="00752F22" w:rsidRDefault="0056591B" w:rsidP="00A52998">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17011" w14:textId="77777777" w:rsidR="0056591B" w:rsidRPr="00695A7A" w:rsidRDefault="0056591B" w:rsidP="00A52998">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500CF"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CEDBA" w14:textId="77777777" w:rsidR="0056591B" w:rsidRPr="00A855F1" w:rsidRDefault="0056591B" w:rsidP="00A52998">
            <w:pPr>
              <w:jc w:val="both"/>
              <w:rPr>
                <w:rFonts w:asciiTheme="minorHAnsi" w:cstheme="minorHAnsi"/>
              </w:rPr>
            </w:pPr>
          </w:p>
        </w:tc>
      </w:tr>
      <w:tr w:rsidR="0056591B" w:rsidRPr="001B11D7" w14:paraId="18F20E80"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9204B" w14:textId="77777777" w:rsidR="0056591B" w:rsidRPr="00752F22" w:rsidRDefault="0056591B" w:rsidP="00A52998">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A8CE89" w14:textId="177D7295" w:rsidR="0056591B" w:rsidRPr="00695A7A" w:rsidRDefault="0056591B" w:rsidP="00A52998">
            <w:pPr>
              <w:rPr>
                <w:rFonts w:asciiTheme="minorHAnsi" w:cstheme="minorHAnsi"/>
              </w:rPr>
            </w:pPr>
            <w:r w:rsidRPr="00695A7A">
              <w:rPr>
                <w:rFonts w:asciiTheme="minorHAnsi" w:cstheme="minorHAnsi"/>
              </w:rPr>
              <w:t xml:space="preserve">Įgaliojimo </w:t>
            </w:r>
            <w:r w:rsidRPr="00BA43FA">
              <w:rPr>
                <w:rFonts w:asciiTheme="minorHAnsi" w:cstheme="minorHAnsi"/>
              </w:rPr>
              <w:t xml:space="preserve">ar kitas dokumentas, </w:t>
            </w:r>
            <w:r w:rsidRPr="00BA43FA">
              <w:rPr>
                <w:rFonts w:ascii="Calibri" w:hAnsi="Calibri" w:cs="Calibri"/>
              </w:rPr>
              <w:t>patvirtinantis, kad asmuo, kuris pateikė pasiūlymą (jei jis ne tiekėjo vadovas), turėjo teisę jį pateikti</w:t>
            </w:r>
            <w:r w:rsidR="00BA43FA" w:rsidRPr="00BA43FA">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85030"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902EE" w14:textId="77777777" w:rsidR="0056591B" w:rsidRPr="00A855F1" w:rsidRDefault="0056591B" w:rsidP="00A52998">
            <w:pPr>
              <w:jc w:val="both"/>
              <w:rPr>
                <w:rFonts w:asciiTheme="minorHAnsi" w:cstheme="minorHAnsi"/>
              </w:rPr>
            </w:pPr>
          </w:p>
        </w:tc>
      </w:tr>
      <w:tr w:rsidR="0056591B" w:rsidRPr="001B11D7" w14:paraId="16B1ECFD"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2F428" w14:textId="77777777" w:rsidR="0056591B" w:rsidRPr="00752F22" w:rsidRDefault="0056591B" w:rsidP="00A52998">
            <w:pPr>
              <w:rPr>
                <w:rFonts w:asciiTheme="minorHAnsi" w:eastAsia="Calibri"/>
              </w:rPr>
            </w:pPr>
            <w:r w:rsidRPr="5F231C8B">
              <w:rPr>
                <w:rFonts w:asciiTheme="minorHAnsi" w:eastAsia="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D6A16" w14:textId="77777777" w:rsidR="0056591B" w:rsidRPr="00BA43FA" w:rsidRDefault="0056591B" w:rsidP="00A52998">
            <w:pPr>
              <w:rPr>
                <w:rFonts w:asciiTheme="minorHAnsi" w:cstheme="minorHAnsi"/>
                <w:bCs/>
                <w:color w:val="000000" w:themeColor="text1"/>
              </w:rPr>
            </w:pPr>
            <w:r w:rsidRPr="00BA43FA">
              <w:rPr>
                <w:rFonts w:asciiTheme="minorHAnsi" w:eastAsiaTheme="minorHAnsi" w:cstheme="minorHAnsi"/>
                <w:bCs/>
                <w:iCs/>
              </w:rPr>
              <w:t>Užpildytas EBVPD (</w:t>
            </w:r>
            <w:r w:rsidRPr="00BA43FA">
              <w:rPr>
                <w:rFonts w:eastAsiaTheme="minorHAnsi" w:cstheme="minorHAnsi"/>
                <w:bCs/>
                <w:iCs/>
                <w:color w:val="000000" w:themeColor="text1"/>
              </w:rPr>
              <w:fldChar w:fldCharType="begin"/>
            </w:r>
            <w:r w:rsidRPr="00BA43FA">
              <w:rPr>
                <w:rFonts w:asciiTheme="minorHAnsi" w:eastAsiaTheme="minorHAnsi" w:cstheme="minorHAnsi"/>
                <w:bCs/>
                <w:iCs/>
                <w:color w:val="000000" w:themeColor="text1"/>
              </w:rPr>
              <w:instrText xml:space="preserve"> REF  _Ref38898251  \* MERGEFORMAT </w:instrText>
            </w:r>
            <w:r w:rsidRPr="00BA43FA">
              <w:rPr>
                <w:rFonts w:eastAsiaTheme="minorHAnsi" w:cstheme="minorHAnsi"/>
                <w:bCs/>
                <w:iCs/>
                <w:color w:val="000000" w:themeColor="text1"/>
              </w:rPr>
              <w:fldChar w:fldCharType="separate"/>
            </w:r>
            <w:r w:rsidRPr="00BA43FA">
              <w:rPr>
                <w:rFonts w:asciiTheme="minorHAnsi" w:eastAsia="Calibri" w:cstheme="minorHAnsi"/>
                <w:color w:val="0070C0"/>
              </w:rPr>
              <w:t xml:space="preserve">Pirkimo sąlygų 7 priedas „EBVPD“ </w:t>
            </w:r>
            <w:r w:rsidRPr="00BA43FA">
              <w:rPr>
                <w:rFonts w:asciiTheme="minorHAnsi" w:cstheme="minorHAnsi"/>
                <w:color w:val="0070C0"/>
              </w:rPr>
              <w:t>(XML formatu)</w:t>
            </w:r>
            <w:r w:rsidRPr="00BA43FA">
              <w:rPr>
                <w:rFonts w:eastAsiaTheme="minorHAnsi" w:cstheme="minorHAnsi"/>
                <w:bCs/>
                <w:iCs/>
                <w:color w:val="000000" w:themeColor="text1"/>
              </w:rPr>
              <w:fldChar w:fldCharType="end"/>
            </w:r>
            <w:r w:rsidRPr="00BA43FA">
              <w:rPr>
                <w:rFonts w:asciiTheme="minorHAnsi" w:eastAsiaTheme="minorHAnsi" w:cstheme="minorHAnsi"/>
                <w:bCs/>
                <w:iCs/>
                <w:color w:val="000000" w:themeColor="text1"/>
              </w:rPr>
              <w:t>.</w:t>
            </w:r>
            <w:r w:rsidRPr="00BA43FA">
              <w:rPr>
                <w:rFonts w:asciiTheme="minorHAnsi" w:cstheme="minorHAnsi"/>
                <w:bCs/>
                <w:color w:val="000000" w:themeColor="text1"/>
              </w:rPr>
              <w:t xml:space="preserve"> </w:t>
            </w:r>
          </w:p>
          <w:p w14:paraId="50DBB9BD" w14:textId="42A18B74" w:rsidR="0056591B" w:rsidRPr="00731CFE" w:rsidRDefault="0056591B" w:rsidP="00A52998">
            <w:pPr>
              <w:rPr>
                <w:rFonts w:asciiTheme="minorHAnsi" w:cstheme="minorHAnsi"/>
                <w:bCs/>
                <w:color w:val="000000" w:themeColor="text1"/>
              </w:rPr>
            </w:pPr>
            <w:r w:rsidRPr="00BA43FA">
              <w:rPr>
                <w:rFonts w:ascii="Calibri" w:hAnsi="Calibri" w:cs="Calibri"/>
              </w:rPr>
              <w:t>Pateikdamas pasiūlymą, tiekėjas patvirtina ir EBVPD pateiktos informacijos teisingumą.</w:t>
            </w:r>
          </w:p>
          <w:p w14:paraId="1871694B" w14:textId="77777777" w:rsidR="0056591B" w:rsidRPr="00695A7A" w:rsidRDefault="0056591B" w:rsidP="00A52998">
            <w:pPr>
              <w:pStyle w:val="Betarp"/>
              <w:tabs>
                <w:tab w:val="left" w:pos="331"/>
              </w:tabs>
              <w:ind w:left="32" w:hanging="32"/>
              <w:rPr>
                <w:rFonts w:asciiTheme="minorHAnsi" w:cstheme="minorHAnsi"/>
                <w:bCs/>
              </w:rPr>
            </w:pPr>
            <w:r w:rsidRPr="00695A7A">
              <w:rPr>
                <w:rFonts w:asciiTheme="minorHAnsi" w:cstheme="minorHAnsi"/>
                <w:bCs/>
              </w:rPr>
              <w:t>*Atskirą EBVPD pildo:</w:t>
            </w:r>
          </w:p>
          <w:p w14:paraId="51E12FB9" w14:textId="77777777" w:rsidR="0056591B" w:rsidRPr="00695C5E" w:rsidRDefault="0056591B" w:rsidP="00A52998">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r>
              <w:rPr>
                <w:rFonts w:asciiTheme="minorHAnsi" w:cstheme="minorHAnsi"/>
                <w:bCs/>
              </w:rPr>
              <w:t xml:space="preserve"> </w:t>
            </w:r>
            <w:r w:rsidRPr="00E5378D">
              <w:rPr>
                <w:rFonts w:asciiTheme="minorHAnsi" w:cstheme="minorHAnsi"/>
                <w:bCs/>
              </w:rPr>
              <w:t>(</w:t>
            </w:r>
            <w:r w:rsidRPr="00695C5E">
              <w:rPr>
                <w:rFonts w:asciiTheme="minorHAnsi" w:cstheme="minorHAnsi"/>
                <w:bCs/>
              </w:rPr>
              <w:t>pateikiamas pasirašytas);</w:t>
            </w:r>
          </w:p>
          <w:p w14:paraId="46F09F01" w14:textId="77777777" w:rsidR="0056591B" w:rsidRPr="00695C5E" w:rsidRDefault="0056591B" w:rsidP="00A52998">
            <w:pPr>
              <w:pStyle w:val="Betarp"/>
              <w:numPr>
                <w:ilvl w:val="0"/>
                <w:numId w:val="2"/>
              </w:numPr>
              <w:tabs>
                <w:tab w:val="left" w:pos="331"/>
              </w:tabs>
              <w:ind w:left="0" w:hanging="32"/>
              <w:rPr>
                <w:rFonts w:asciiTheme="minorHAnsi" w:cstheme="minorHAnsi"/>
                <w:bCs/>
              </w:rPr>
            </w:pPr>
            <w:r w:rsidRPr="00695C5E">
              <w:rPr>
                <w:rFonts w:asciiTheme="minorHAnsi" w:cstheme="minorHAnsi"/>
                <w:bCs/>
              </w:rPr>
              <w:t>kiekvienas tiekėjų grupės narys (jeigu pasiūlymą teikia tiekėjų grupė) (pateikiami pasirašyti);</w:t>
            </w:r>
          </w:p>
          <w:p w14:paraId="0748A030" w14:textId="77777777" w:rsidR="00695C5E" w:rsidRPr="00695C5E" w:rsidRDefault="0056591B" w:rsidP="00BA43FA">
            <w:pPr>
              <w:pStyle w:val="Sraopastraipa"/>
              <w:numPr>
                <w:ilvl w:val="0"/>
                <w:numId w:val="2"/>
              </w:numPr>
              <w:tabs>
                <w:tab w:val="left" w:pos="331"/>
              </w:tabs>
              <w:spacing w:after="160" w:line="20" w:lineRule="atLeast"/>
              <w:ind w:left="0" w:hanging="32"/>
              <w:rPr>
                <w:rFonts w:asciiTheme="minorHAnsi" w:cstheme="minorHAnsi"/>
                <w:bCs/>
                <w:iCs/>
              </w:rPr>
            </w:pPr>
            <w:r w:rsidRPr="00695C5E">
              <w:rPr>
                <w:rFonts w:asciiTheme="minorHAnsi"/>
              </w:rPr>
              <w:t>kiekvienas ūkio subjektas, kurio pajėgumais remiasi tiekėjas pagal VPĮ 49 str. (jei yra)</w:t>
            </w:r>
            <w:r w:rsidRPr="00695C5E">
              <w:rPr>
                <w:rFonts w:asciiTheme="minorHAnsi" w:cstheme="minorHAnsi"/>
                <w:bCs/>
              </w:rPr>
              <w:t xml:space="preserve"> </w:t>
            </w:r>
            <w:r w:rsidRPr="00695C5E">
              <w:rPr>
                <w:rFonts w:asciiTheme="minorHAnsi"/>
              </w:rPr>
              <w:t xml:space="preserve">(šis reikalavimas netaikomas </w:t>
            </w:r>
            <w:proofErr w:type="spellStart"/>
            <w:r w:rsidRPr="00695C5E">
              <w:rPr>
                <w:rFonts w:asciiTheme="minorHAnsi"/>
              </w:rPr>
              <w:t>kvazisubtiekėjams</w:t>
            </w:r>
            <w:proofErr w:type="spellEnd"/>
            <w:r w:rsidRPr="00695C5E">
              <w:rPr>
                <w:rFonts w:asciiTheme="minorHAnsi"/>
              </w:rPr>
              <w:t xml:space="preserve">) </w:t>
            </w:r>
            <w:r w:rsidRPr="00695C5E">
              <w:rPr>
                <w:rFonts w:asciiTheme="minorHAnsi" w:cstheme="minorHAnsi"/>
                <w:bCs/>
              </w:rPr>
              <w:t>(pateikiami pasirašyti)</w:t>
            </w:r>
            <w:r w:rsidR="00695C5E" w:rsidRPr="00695C5E">
              <w:rPr>
                <w:rFonts w:asciiTheme="minorHAnsi" w:cstheme="minorHAnsi"/>
                <w:bCs/>
              </w:rPr>
              <w:t>;</w:t>
            </w:r>
          </w:p>
          <w:p w14:paraId="5476E693" w14:textId="08361819" w:rsidR="0056591B" w:rsidRPr="0028483D" w:rsidRDefault="0056591B" w:rsidP="00BA43FA">
            <w:pPr>
              <w:pStyle w:val="Sraopastraipa"/>
              <w:numPr>
                <w:ilvl w:val="0"/>
                <w:numId w:val="2"/>
              </w:numPr>
              <w:tabs>
                <w:tab w:val="left" w:pos="331"/>
              </w:tabs>
              <w:spacing w:after="160" w:line="20" w:lineRule="atLeast"/>
              <w:ind w:left="0" w:hanging="32"/>
              <w:rPr>
                <w:rFonts w:asciiTheme="minorHAnsi" w:cstheme="minorHAnsi"/>
                <w:bCs/>
                <w:iCs/>
              </w:rPr>
            </w:pPr>
            <w:r w:rsidRPr="00695C5E">
              <w:rPr>
                <w:rFonts w:asciiTheme="minorHAnsi" w:cstheme="minorHAnsi"/>
                <w:iCs/>
              </w:rPr>
              <w:lastRenderedPageBreak/>
              <w:t xml:space="preserve">kiekvienas subtiekėjas atskirai </w:t>
            </w:r>
            <w:r w:rsidRPr="00695C5E">
              <w:rPr>
                <w:rFonts w:asciiTheme="minorHAnsi" w:cstheme="minorHAnsi"/>
                <w:bCs/>
              </w:rPr>
              <w:t>(pateikiami pasirašyti)</w:t>
            </w:r>
            <w:r w:rsidRPr="00695C5E">
              <w:rPr>
                <w:rFonts w:asciiTheme="minorHAnsi" w:cstheme="minorHAnsi"/>
                <w:iC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866C6"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B9DCF" w14:textId="77777777" w:rsidR="0056591B" w:rsidRPr="00A855F1" w:rsidRDefault="0056591B" w:rsidP="00A52998">
            <w:pPr>
              <w:jc w:val="both"/>
              <w:rPr>
                <w:rFonts w:asciiTheme="minorHAnsi" w:cstheme="minorHAnsi"/>
              </w:rPr>
            </w:pPr>
          </w:p>
        </w:tc>
      </w:tr>
      <w:tr w:rsidR="0056591B" w:rsidRPr="001B11D7" w14:paraId="71A05E16"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D50C5" w14:textId="77777777" w:rsidR="0056591B" w:rsidRPr="00752F22" w:rsidRDefault="0056591B" w:rsidP="00A52998">
            <w:pPr>
              <w:rPr>
                <w:rFonts w:asciiTheme="minorHAnsi" w:eastAsia="Calibri"/>
              </w:rPr>
            </w:pPr>
            <w:r w:rsidRPr="5F231C8B">
              <w:rPr>
                <w:rFonts w:asciiTheme="minorHAnsi" w:eastAsia="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06B82" w14:textId="337FD633" w:rsidR="0056591B" w:rsidRPr="00695A7A" w:rsidRDefault="0056591B" w:rsidP="00A52998">
            <w:pPr>
              <w:pStyle w:val="Sraopastraipa"/>
              <w:tabs>
                <w:tab w:val="left" w:pos="1701"/>
              </w:tabs>
              <w:spacing w:line="20" w:lineRule="atLeast"/>
              <w:ind w:left="32"/>
              <w:rPr>
                <w:rFonts w:asciiTheme="minorHAnsi" w:cstheme="minorHAnsi"/>
                <w:bCs/>
                <w:iCs/>
              </w:rPr>
            </w:pPr>
            <w:r w:rsidRPr="00695C5E">
              <w:rPr>
                <w:rFonts w:asciiTheme="minorHAnsi" w:cstheme="minorHAnsi"/>
              </w:rPr>
              <w:t>Pasiūlymo galiojimą užtikrinantis dokumentas – užstato sumokėjimą patvirtinantis dokumentas arba pasiūlymo galiojimą užtikrinantis dokumentas – pateikiamas atskiru dokumentu</w:t>
            </w:r>
            <w:r w:rsidR="00695C5E" w:rsidRPr="00695C5E">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9412D"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64B37" w14:textId="77777777" w:rsidR="0056591B" w:rsidRPr="00A855F1" w:rsidRDefault="0056591B" w:rsidP="00A52998">
            <w:pPr>
              <w:jc w:val="both"/>
              <w:rPr>
                <w:rFonts w:asciiTheme="minorHAnsi" w:cstheme="minorHAnsi"/>
              </w:rPr>
            </w:pPr>
          </w:p>
        </w:tc>
      </w:tr>
      <w:tr w:rsidR="0056591B" w:rsidRPr="001B11D7" w14:paraId="155637A0"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65B6B" w14:textId="77777777" w:rsidR="0056591B" w:rsidRPr="00636C03" w:rsidRDefault="0056591B" w:rsidP="00A52998">
            <w:pPr>
              <w:rPr>
                <w:rFonts w:eastAsia="Calibri"/>
              </w:rPr>
            </w:pPr>
            <w:r w:rsidRPr="5F231C8B">
              <w:rPr>
                <w:rFonts w:eastAsia="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DE13B" w14:textId="7769CAA3" w:rsidR="0056591B" w:rsidRPr="00695A7A" w:rsidRDefault="0056591B" w:rsidP="00A52998">
            <w:pPr>
              <w:pStyle w:val="Sraopastraipa"/>
              <w:spacing w:line="20" w:lineRule="atLeast"/>
              <w:ind w:left="32"/>
              <w:rPr>
                <w:rFonts w:asciiTheme="minorHAnsi"/>
                <w:color w:val="000000" w:themeColor="text1"/>
              </w:rPr>
            </w:pPr>
            <w:r w:rsidRPr="5F231C8B">
              <w:rPr>
                <w:rFonts w:asciiTheme="minorHAnsi"/>
                <w:color w:val="000000" w:themeColor="text1"/>
              </w:rPr>
              <w:t>Jei tiekėjas pasitelkia ūkio subjektus, kurių pajėgumais remiasi, – įrodymai, kad šie ištekliai bus prieinami per visą sutartinių įsipareigojimų vykdymo laikotarpį</w:t>
            </w:r>
            <w:r w:rsidR="00695C5E">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6413D"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1B2D3" w14:textId="77777777" w:rsidR="0056591B" w:rsidRPr="00A855F1" w:rsidRDefault="0056591B" w:rsidP="00A52998">
            <w:pPr>
              <w:jc w:val="both"/>
              <w:rPr>
                <w:rFonts w:asciiTheme="minorHAnsi" w:cstheme="minorHAnsi"/>
              </w:rPr>
            </w:pPr>
          </w:p>
        </w:tc>
      </w:tr>
      <w:tr w:rsidR="0056591B" w:rsidRPr="001B11D7" w14:paraId="0FB81F46"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0A8FA" w14:textId="77777777" w:rsidR="0056591B" w:rsidRPr="00752F22" w:rsidRDefault="0056591B" w:rsidP="00A52998">
            <w:r w:rsidRPr="5F231C8B">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F4CF8" w14:textId="308FB6EB" w:rsidR="0056591B" w:rsidRPr="00695A7A" w:rsidRDefault="0056591B" w:rsidP="00A52998">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695C5E">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8B13F"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679F" w14:textId="77777777" w:rsidR="0056591B" w:rsidRPr="00A855F1" w:rsidRDefault="0056591B" w:rsidP="00A52998">
            <w:pPr>
              <w:jc w:val="both"/>
              <w:rPr>
                <w:rFonts w:asciiTheme="minorHAnsi" w:cstheme="minorHAnsi"/>
              </w:rPr>
            </w:pPr>
          </w:p>
        </w:tc>
      </w:tr>
      <w:tr w:rsidR="0056591B" w:rsidRPr="001B11D7" w14:paraId="1B151640"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4721C" w14:textId="77777777" w:rsidR="0056591B" w:rsidRPr="00426992" w:rsidRDefault="0056591B" w:rsidP="00A52998">
            <w:pPr>
              <w:rPr>
                <w:rFonts w:ascii="Calibri" w:hAnsi="Calibri" w:cs="Calibri"/>
              </w:rPr>
            </w:pPr>
            <w:r w:rsidRPr="00426992">
              <w:rPr>
                <w:rFonts w:ascii="Calibri" w:hAnsi="Calibri" w:cs="Calibri"/>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A600E" w14:textId="58FB0085" w:rsidR="0056591B" w:rsidRPr="00426992" w:rsidRDefault="0056591B" w:rsidP="00A52998">
            <w:pPr>
              <w:rPr>
                <w:rFonts w:ascii="Calibri" w:hAnsi="Calibri" w:cs="Calibri"/>
              </w:rPr>
            </w:pPr>
            <w:r w:rsidRPr="00426992">
              <w:rPr>
                <w:rFonts w:ascii="Calibri" w:hAnsi="Calibri" w:cs="Calibri"/>
              </w:rPr>
              <w:t xml:space="preserve">Jeigu tiekėjas pasitelkia </w:t>
            </w:r>
            <w:proofErr w:type="spellStart"/>
            <w:r w:rsidRPr="00426992">
              <w:rPr>
                <w:rFonts w:ascii="Calibri" w:hAnsi="Calibri" w:cs="Calibri"/>
              </w:rPr>
              <w:t>kvazisubtiekėjus</w:t>
            </w:r>
            <w:proofErr w:type="spellEnd"/>
            <w:r w:rsidRPr="00426992">
              <w:rPr>
                <w:rFonts w:ascii="Calibri" w:hAnsi="Calibri" w:cs="Calibri"/>
              </w:rPr>
              <w:t xml:space="preserve"> - susitarimą arba ketinimų protokolą, arba kitą dokumentą, kuris pagrįstų, kad toks ketinimas buvo iki tiekėjui pateikiant pasiūlymą ir, kad laimėjimo ir sutarties sudarymo atveju specialistas bus įdarbintas</w:t>
            </w:r>
            <w:r w:rsidR="00426992">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3E8A8" w14:textId="77777777" w:rsidR="0056591B" w:rsidRPr="00A855F1" w:rsidRDefault="0056591B" w:rsidP="00A52998">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13A44" w14:textId="77777777" w:rsidR="0056591B" w:rsidRPr="00A855F1" w:rsidRDefault="0056591B" w:rsidP="00A52998">
            <w:pPr>
              <w:jc w:val="both"/>
              <w:rPr>
                <w:rFonts w:cstheme="minorHAnsi"/>
              </w:rPr>
            </w:pPr>
          </w:p>
        </w:tc>
      </w:tr>
      <w:tr w:rsidR="0056591B" w:rsidRPr="001B11D7" w14:paraId="60C9988C" w14:textId="77777777" w:rsidTr="00A5299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35D09" w14:textId="77777777" w:rsidR="0056591B" w:rsidRPr="00752F22" w:rsidRDefault="0056591B" w:rsidP="00A52998">
            <w:r w:rsidRPr="5F231C8B">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4D633" w14:textId="529E07A5" w:rsidR="0056591B" w:rsidRPr="00B668E7" w:rsidRDefault="00737224" w:rsidP="00A52998">
            <w:pPr>
              <w:rPr>
                <w:rFonts w:cstheme="minorHAnsi"/>
                <w:bCs/>
                <w:iCs/>
                <w:color w:val="00B050"/>
              </w:rPr>
            </w:pPr>
            <w:r w:rsidRPr="004B0B2B">
              <w:rPr>
                <w:rFonts w:ascii="Calibri" w:hAnsi="Calibri" w:cs="Calibri"/>
                <w:bCs/>
                <w:iCs/>
              </w:rPr>
              <w:t>Užpildyti sąnaudų žiniaraščiai (pirkimo sąlygų 11 priedas) (</w:t>
            </w:r>
            <w:proofErr w:type="spellStart"/>
            <w:r w:rsidRPr="004B0B2B">
              <w:rPr>
                <w:rFonts w:ascii="Calibri" w:hAnsi="Calibri" w:cs="Calibri"/>
                <w:bCs/>
                <w:iCs/>
              </w:rPr>
              <w:t>xls</w:t>
            </w:r>
            <w:proofErr w:type="spellEnd"/>
            <w:r w:rsidRPr="004B0B2B">
              <w:rPr>
                <w:rFonts w:ascii="Calibri" w:hAnsi="Calibri" w:cs="Calibri"/>
                <w:bCs/>
                <w:iCs/>
              </w:rPr>
              <w:t xml:space="preserve">, </w:t>
            </w:r>
            <w:proofErr w:type="spellStart"/>
            <w:r w:rsidRPr="004B0B2B">
              <w:rPr>
                <w:rFonts w:ascii="Calibri" w:hAnsi="Calibri" w:cs="Calibri"/>
                <w:bCs/>
                <w:iCs/>
              </w:rPr>
              <w:t>xlsx</w:t>
            </w:r>
            <w:proofErr w:type="spellEnd"/>
            <w:r w:rsidRPr="004B0B2B">
              <w:rPr>
                <w:rFonts w:ascii="Calibri" w:hAnsi="Calibri" w:cs="Calibri"/>
                <w:bCs/>
                <w:iCs/>
              </w:rPr>
              <w:t xml:space="preserve"> arba lygiaverčiu elektroninės skaičiuoklės formatu).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A1148" w14:textId="77777777" w:rsidR="0056591B" w:rsidRPr="00A855F1" w:rsidRDefault="0056591B" w:rsidP="00A52998">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5DE2F" w14:textId="77777777" w:rsidR="0056591B" w:rsidRPr="00A855F1" w:rsidRDefault="0056591B" w:rsidP="00A52998">
            <w:pPr>
              <w:jc w:val="both"/>
              <w:rPr>
                <w:rFonts w:asciiTheme="minorHAnsi" w:cstheme="minorHAnsi"/>
              </w:rPr>
            </w:pPr>
          </w:p>
        </w:tc>
      </w:tr>
    </w:tbl>
    <w:p w14:paraId="31B3ECB9" w14:textId="77777777" w:rsidR="0056591B" w:rsidRPr="00682B25" w:rsidRDefault="0056591B" w:rsidP="0056591B">
      <w:pPr>
        <w:spacing w:after="0" w:line="240" w:lineRule="auto"/>
        <w:jc w:val="both"/>
        <w:rPr>
          <w:rFonts w:eastAsia="Times New Roman" w:cstheme="minorHAnsi"/>
          <w:sz w:val="22"/>
          <w:szCs w:val="22"/>
          <w:lang w:eastAsia="en-US"/>
        </w:rPr>
      </w:pPr>
    </w:p>
    <w:p w14:paraId="5E8D3C03" w14:textId="77777777" w:rsidR="0056591B" w:rsidRPr="00827346" w:rsidRDefault="0056591B" w:rsidP="0056591B">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6B4431E1" w14:textId="77777777" w:rsidR="0056591B" w:rsidRPr="00827346" w:rsidRDefault="0056591B" w:rsidP="0056591B">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23A6912" w14:textId="77777777" w:rsidR="0056591B" w:rsidRPr="00827346" w:rsidRDefault="0056591B" w:rsidP="0056591B">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05DD9369" w14:textId="77777777" w:rsidR="0056591B" w:rsidRPr="00827346" w:rsidRDefault="0056591B" w:rsidP="0056591B">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206CDBA5" w14:textId="77777777" w:rsidR="0056591B" w:rsidRPr="00827346" w:rsidRDefault="0056591B" w:rsidP="0056591B">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lastRenderedPageBreak/>
        <w:t>pasiūlymo dokumentuose pateikti duomenys ir informacija yra teisinga ir apima viską, ko reikia tinkamam sutarties įvykdymui;</w:t>
      </w:r>
    </w:p>
    <w:p w14:paraId="0B32FAC6" w14:textId="77777777" w:rsidR="0056591B" w:rsidRPr="00827346" w:rsidRDefault="0056591B" w:rsidP="0056591B">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3DCB2963" w14:textId="799C0BA7" w:rsidR="0056591B" w:rsidRPr="00CE51CD" w:rsidRDefault="0056591B" w:rsidP="0056591B">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35FFA24B" w14:textId="349E2C34" w:rsidR="0056591B" w:rsidRPr="000874BC" w:rsidRDefault="0056591B" w:rsidP="0056591B">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0874BC">
        <w:rPr>
          <w:rFonts w:eastAsia="Times New Roman" w:cstheme="minorHAnsi"/>
          <w:sz w:val="22"/>
          <w:szCs w:val="22"/>
          <w:lang w:eastAsia="en-US"/>
        </w:rPr>
        <w:t xml:space="preserve">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2B01DD3B" w14:textId="77777777" w:rsidR="0056591B" w:rsidRPr="00E77999" w:rsidRDefault="0056591B" w:rsidP="0056591B">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a) Rusijos pilietis, fizinis ar juridinis asmuo, subjektas ar organizacija, įsisteigęs Rusijoje; </w:t>
      </w:r>
    </w:p>
    <w:p w14:paraId="0190ECF1" w14:textId="77777777" w:rsidR="0056591B" w:rsidRPr="00E77999" w:rsidRDefault="0056591B" w:rsidP="0056591B">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b) juridinis asmuo, subjektas ar organizacija, kuriuose daugiau kaip 50 proc. nuosavybės teisių tiesiogiai ar netiesiogiai priklauso a punkte nurodytam subjektui; </w:t>
      </w:r>
    </w:p>
    <w:p w14:paraId="2FDE781F" w14:textId="77777777" w:rsidR="0056591B" w:rsidRPr="00E77999" w:rsidRDefault="0056591B" w:rsidP="0056591B">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c) fizinis ar juridinis asmuo, subjektas ar organizacija, veikiantys a arba b punkte nurodyto subjekto vardu ar jo nurodymu.</w:t>
      </w:r>
    </w:p>
    <w:p w14:paraId="04B31B4D" w14:textId="77777777" w:rsidR="0056591B" w:rsidRPr="00827346" w:rsidRDefault="0056591B" w:rsidP="0056591B">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14:paraId="662B1660" w14:textId="77777777" w:rsidR="0056591B" w:rsidRPr="00827346" w:rsidRDefault="0056591B" w:rsidP="0056591B">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436"/>
      </w:tblGrid>
      <w:tr w:rsidR="0056591B" w:rsidRPr="00827346" w14:paraId="721108B7" w14:textId="77777777" w:rsidTr="00A52998">
        <w:tc>
          <w:tcPr>
            <w:tcW w:w="13562" w:type="dxa"/>
          </w:tcPr>
          <w:p w14:paraId="1E064851" w14:textId="77777777" w:rsidR="0056591B" w:rsidRPr="00827346" w:rsidRDefault="0056591B" w:rsidP="00A52998">
            <w:pPr>
              <w:pStyle w:val="Sraopastraipa"/>
              <w:suppressAutoHyphens/>
              <w:ind w:left="0"/>
              <w:jc w:val="both"/>
              <w:rPr>
                <w:rFonts w:asciiTheme="minorHAnsi" w:eastAsia="Times New Roman" w:cstheme="minorHAnsi"/>
                <w:sz w:val="22"/>
                <w:szCs w:val="22"/>
              </w:rPr>
            </w:pPr>
          </w:p>
        </w:tc>
      </w:tr>
      <w:tr w:rsidR="0056591B" w:rsidRPr="00827346" w14:paraId="10BE6B00" w14:textId="77777777" w:rsidTr="00A52998">
        <w:tc>
          <w:tcPr>
            <w:tcW w:w="13562" w:type="dxa"/>
          </w:tcPr>
          <w:p w14:paraId="128844A7" w14:textId="77777777" w:rsidR="0056591B" w:rsidRPr="00827346" w:rsidRDefault="0056591B" w:rsidP="00A52998">
            <w:pPr>
              <w:pStyle w:val="Sraopastraipa"/>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741B988B" w14:textId="77777777" w:rsidR="0056591B" w:rsidRPr="00CD022F" w:rsidRDefault="0056591B" w:rsidP="0056591B">
      <w:pPr>
        <w:pStyle w:val="Sraopastraipa"/>
        <w:suppressAutoHyphens/>
        <w:spacing w:after="0" w:line="240" w:lineRule="auto"/>
        <w:ind w:left="567"/>
        <w:jc w:val="both"/>
        <w:rPr>
          <w:rFonts w:eastAsia="Times New Roman" w:cstheme="minorHAnsi"/>
          <w:sz w:val="20"/>
          <w:szCs w:val="20"/>
          <w:lang w:eastAsia="en-US"/>
        </w:rPr>
      </w:pPr>
    </w:p>
    <w:p w14:paraId="61B7F984" w14:textId="77777777" w:rsidR="0056591B" w:rsidRPr="00682B25" w:rsidRDefault="0056591B" w:rsidP="0056591B">
      <w:pPr>
        <w:suppressAutoHyphens/>
        <w:spacing w:after="0" w:line="240" w:lineRule="auto"/>
        <w:ind w:right="-2"/>
        <w:jc w:val="both"/>
        <w:rPr>
          <w:rFonts w:eastAsia="Times New Roman" w:cstheme="minorHAnsi"/>
          <w:sz w:val="22"/>
          <w:szCs w:val="22"/>
          <w:lang w:eastAsia="en-US"/>
        </w:rPr>
      </w:pPr>
    </w:p>
    <w:p w14:paraId="69EC21E1" w14:textId="77777777" w:rsidR="0056591B" w:rsidRPr="002435A3" w:rsidRDefault="0056591B" w:rsidP="0056591B">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435A3" w:rsidRPr="002435A3" w14:paraId="19DC48EF" w14:textId="77777777" w:rsidTr="00A52998">
        <w:trPr>
          <w:trHeight w:val="186"/>
        </w:trPr>
        <w:tc>
          <w:tcPr>
            <w:tcW w:w="3889" w:type="dxa"/>
            <w:tcBorders>
              <w:top w:val="single" w:sz="4" w:space="0" w:color="auto"/>
              <w:left w:val="nil"/>
              <w:bottom w:val="nil"/>
              <w:right w:val="nil"/>
            </w:tcBorders>
            <w:hideMark/>
          </w:tcPr>
          <w:p w14:paraId="22DCA848" w14:textId="77777777" w:rsidR="0056591B" w:rsidRPr="002435A3" w:rsidRDefault="0056591B" w:rsidP="00A52998">
            <w:pPr>
              <w:suppressAutoHyphens/>
              <w:spacing w:after="0" w:line="240" w:lineRule="auto"/>
              <w:ind w:right="-2"/>
              <w:jc w:val="both"/>
              <w:rPr>
                <w:rFonts w:eastAsia="Times New Roman" w:cstheme="minorHAnsi"/>
                <w:sz w:val="22"/>
                <w:szCs w:val="22"/>
                <w:vertAlign w:val="superscript"/>
                <w:lang w:eastAsia="en-US"/>
              </w:rPr>
            </w:pPr>
            <w:r w:rsidRPr="002435A3">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06308915" w14:textId="77777777" w:rsidR="0056591B" w:rsidRPr="002435A3" w:rsidRDefault="0056591B" w:rsidP="00A52998">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0F07A394" w14:textId="77777777" w:rsidR="0056591B" w:rsidRPr="002435A3" w:rsidRDefault="0056591B" w:rsidP="00A52998">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331B1A0A" w14:textId="77777777" w:rsidR="0056591B" w:rsidRPr="002435A3" w:rsidRDefault="0056591B" w:rsidP="00A52998">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31C2D118" w14:textId="77777777" w:rsidR="0056591B" w:rsidRPr="002435A3" w:rsidRDefault="0056591B" w:rsidP="00A52998">
            <w:pPr>
              <w:suppressAutoHyphens/>
              <w:spacing w:after="0" w:line="240" w:lineRule="auto"/>
              <w:ind w:right="-2"/>
              <w:jc w:val="both"/>
              <w:rPr>
                <w:rFonts w:eastAsia="Times New Roman" w:cstheme="minorHAnsi"/>
                <w:sz w:val="22"/>
                <w:szCs w:val="22"/>
                <w:vertAlign w:val="superscript"/>
                <w:lang w:eastAsia="en-US"/>
              </w:rPr>
            </w:pPr>
            <w:r w:rsidRPr="002435A3">
              <w:rPr>
                <w:rFonts w:eastAsia="Times New Roman" w:cstheme="minorHAnsi"/>
                <w:i/>
                <w:sz w:val="22"/>
                <w:szCs w:val="22"/>
                <w:vertAlign w:val="superscript"/>
                <w:lang w:eastAsia="en-US"/>
              </w:rPr>
              <w:t>(Vardas, pavardė)</w:t>
            </w:r>
          </w:p>
        </w:tc>
      </w:tr>
    </w:tbl>
    <w:p w14:paraId="64D9A9E0" w14:textId="370F6EF7" w:rsidR="00E33908" w:rsidRDefault="00E33908"/>
    <w:sectPr w:rsidR="00E33908" w:rsidSect="0056591B">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9F21" w14:textId="77777777" w:rsidR="002D6DFE" w:rsidRDefault="002D6DFE" w:rsidP="0056591B">
      <w:pPr>
        <w:spacing w:after="0" w:line="240" w:lineRule="auto"/>
      </w:pPr>
      <w:r>
        <w:separator/>
      </w:r>
    </w:p>
  </w:endnote>
  <w:endnote w:type="continuationSeparator" w:id="0">
    <w:p w14:paraId="4C730D7B" w14:textId="77777777" w:rsidR="002D6DFE" w:rsidRDefault="002D6DFE" w:rsidP="0056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3602" w14:textId="77777777" w:rsidR="002D6DFE" w:rsidRDefault="002D6DFE" w:rsidP="0056591B">
      <w:pPr>
        <w:spacing w:after="0" w:line="240" w:lineRule="auto"/>
      </w:pPr>
      <w:r>
        <w:separator/>
      </w:r>
    </w:p>
  </w:footnote>
  <w:footnote w:type="continuationSeparator" w:id="0">
    <w:p w14:paraId="23C35AEC" w14:textId="77777777" w:rsidR="002D6DFE" w:rsidRDefault="002D6DFE" w:rsidP="0056591B">
      <w:pPr>
        <w:spacing w:after="0" w:line="240" w:lineRule="auto"/>
      </w:pPr>
      <w:r>
        <w:continuationSeparator/>
      </w:r>
    </w:p>
  </w:footnote>
  <w:footnote w:id="1">
    <w:p w14:paraId="56083C2B" w14:textId="77777777" w:rsidR="0056591B" w:rsidRPr="000D1890" w:rsidRDefault="0056591B" w:rsidP="0056591B">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14F93429" w14:textId="77777777" w:rsidR="0056591B" w:rsidRPr="000D1890" w:rsidRDefault="0056591B" w:rsidP="0056591B">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752CA02" w14:textId="77777777" w:rsidR="0056591B" w:rsidRPr="000D1890" w:rsidRDefault="0056591B" w:rsidP="0056591B">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E1C82A5" w14:textId="77777777" w:rsidR="0056591B" w:rsidRPr="000D1890" w:rsidRDefault="0056591B" w:rsidP="0056591B">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26CCDE91" w14:textId="77777777" w:rsidR="0056591B" w:rsidRPr="000D1890" w:rsidRDefault="0056591B" w:rsidP="0056591B">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C832670" w14:textId="77777777" w:rsidR="0056591B" w:rsidRPr="000D1890" w:rsidRDefault="0056591B" w:rsidP="0056591B">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6E664E48" w14:textId="77777777" w:rsidR="0056591B" w:rsidRPr="004836E9" w:rsidRDefault="0056591B" w:rsidP="0056591B">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5D617D1" w14:textId="77777777" w:rsidR="0056591B" w:rsidRPr="00012DA8" w:rsidRDefault="0056591B" w:rsidP="0056591B">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615C89E9" w14:textId="77777777" w:rsidR="0056591B" w:rsidRPr="00012DA8" w:rsidRDefault="0056591B" w:rsidP="0056591B">
      <w:pPr>
        <w:pStyle w:val="Puslapioinaostekstas"/>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36239972" w14:textId="77777777" w:rsidR="0056591B" w:rsidRPr="00012DA8" w:rsidRDefault="0056591B" w:rsidP="0056591B">
      <w:pPr>
        <w:pStyle w:val="Puslapioinaostekstas"/>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0EC2702D" w14:textId="77777777" w:rsidR="0056591B" w:rsidRPr="00012DA8" w:rsidRDefault="0056591B" w:rsidP="0056591B">
      <w:pPr>
        <w:pStyle w:val="Puslapioinaostekstas"/>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545625F2" w14:textId="77777777" w:rsidR="0056591B" w:rsidRDefault="0056591B" w:rsidP="0056591B">
      <w:pPr>
        <w:pStyle w:val="Puslapioinaostekstas"/>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908"/>
    <w:rsid w:val="00082697"/>
    <w:rsid w:val="000E657C"/>
    <w:rsid w:val="00180C7F"/>
    <w:rsid w:val="00194036"/>
    <w:rsid w:val="002435A3"/>
    <w:rsid w:val="00264B29"/>
    <w:rsid w:val="002A1A74"/>
    <w:rsid w:val="002D6DFE"/>
    <w:rsid w:val="003273A9"/>
    <w:rsid w:val="00336394"/>
    <w:rsid w:val="00354BD3"/>
    <w:rsid w:val="003714F2"/>
    <w:rsid w:val="003A0936"/>
    <w:rsid w:val="003C6271"/>
    <w:rsid w:val="00426992"/>
    <w:rsid w:val="004652A2"/>
    <w:rsid w:val="00481D94"/>
    <w:rsid w:val="004A7CF4"/>
    <w:rsid w:val="004D4C7B"/>
    <w:rsid w:val="004E5F74"/>
    <w:rsid w:val="00531EC1"/>
    <w:rsid w:val="005528F9"/>
    <w:rsid w:val="0056591B"/>
    <w:rsid w:val="00695C5E"/>
    <w:rsid w:val="00737224"/>
    <w:rsid w:val="007418EE"/>
    <w:rsid w:val="00742443"/>
    <w:rsid w:val="007755C0"/>
    <w:rsid w:val="007B63F2"/>
    <w:rsid w:val="00964D21"/>
    <w:rsid w:val="00994EEB"/>
    <w:rsid w:val="00AA26A1"/>
    <w:rsid w:val="00AC727C"/>
    <w:rsid w:val="00AE7660"/>
    <w:rsid w:val="00B03D05"/>
    <w:rsid w:val="00BA43FA"/>
    <w:rsid w:val="00BB3A13"/>
    <w:rsid w:val="00C37860"/>
    <w:rsid w:val="00D6198F"/>
    <w:rsid w:val="00DA04BD"/>
    <w:rsid w:val="00DD0F19"/>
    <w:rsid w:val="00E33908"/>
    <w:rsid w:val="00E5378D"/>
    <w:rsid w:val="00E61C3C"/>
    <w:rsid w:val="00FA2A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60395"/>
  <w15:chartTrackingRefBased/>
  <w15:docId w15:val="{4176F7FA-0035-4988-A3F4-A15E61A4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91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339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39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39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39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39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39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39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39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39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39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39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39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39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39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39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39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39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39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39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39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39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39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39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390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33908"/>
    <w:pPr>
      <w:ind w:left="720"/>
      <w:contextualSpacing/>
    </w:pPr>
  </w:style>
  <w:style w:type="character" w:styleId="Rykuspabraukimas">
    <w:name w:val="Intense Emphasis"/>
    <w:basedOn w:val="Numatytasispastraiposriftas"/>
    <w:uiPriority w:val="21"/>
    <w:qFormat/>
    <w:rsid w:val="00E33908"/>
    <w:rPr>
      <w:i/>
      <w:iCs/>
      <w:color w:val="0F4761" w:themeColor="accent1" w:themeShade="BF"/>
    </w:rPr>
  </w:style>
  <w:style w:type="paragraph" w:styleId="Iskirtacitata">
    <w:name w:val="Intense Quote"/>
    <w:basedOn w:val="prastasis"/>
    <w:next w:val="prastasis"/>
    <w:link w:val="IskirtacitataDiagrama"/>
    <w:uiPriority w:val="30"/>
    <w:qFormat/>
    <w:rsid w:val="00E339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3908"/>
    <w:rPr>
      <w:i/>
      <w:iCs/>
      <w:color w:val="0F4761" w:themeColor="accent1" w:themeShade="BF"/>
    </w:rPr>
  </w:style>
  <w:style w:type="character" w:styleId="Rykinuoroda">
    <w:name w:val="Intense Reference"/>
    <w:basedOn w:val="Numatytasispastraiposriftas"/>
    <w:uiPriority w:val="32"/>
    <w:qFormat/>
    <w:rsid w:val="00E33908"/>
    <w:rPr>
      <w:b/>
      <w:bCs/>
      <w:smallCaps/>
      <w:color w:val="0F4761" w:themeColor="accent1" w:themeShade="BF"/>
      <w:spacing w:val="5"/>
    </w:rPr>
  </w:style>
  <w:style w:type="character" w:styleId="Hipersaitas">
    <w:name w:val="Hyperlink"/>
    <w:basedOn w:val="Numatytasispastraiposriftas"/>
    <w:uiPriority w:val="99"/>
    <w:unhideWhenUsed/>
    <w:rsid w:val="0056591B"/>
    <w:rPr>
      <w:strike w:val="0"/>
      <w:dstrike w:val="0"/>
      <w:color w:val="auto"/>
      <w:u w:val="none"/>
      <w:effect w:val="none"/>
    </w:rPr>
  </w:style>
  <w:style w:type="paragraph" w:styleId="Puslapioinaostekstas">
    <w:name w:val="footnote text"/>
    <w:basedOn w:val="prastasis"/>
    <w:link w:val="PuslapioinaostekstasDiagrama"/>
    <w:uiPriority w:val="99"/>
    <w:unhideWhenUsed/>
    <w:rsid w:val="0056591B"/>
    <w:rPr>
      <w:sz w:val="20"/>
      <w:szCs w:val="20"/>
    </w:rPr>
  </w:style>
  <w:style w:type="character" w:customStyle="1" w:styleId="PuslapioinaostekstasDiagrama">
    <w:name w:val="Puslapio išnašos tekstas Diagrama"/>
    <w:basedOn w:val="Numatytasispastraiposriftas"/>
    <w:link w:val="Puslapioinaostekstas"/>
    <w:uiPriority w:val="99"/>
    <w:rsid w:val="0056591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6591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6591B"/>
    <w:rPr>
      <w:vertAlign w:val="superscript"/>
    </w:rPr>
  </w:style>
  <w:style w:type="table" w:styleId="Lentelstinklelis">
    <w:name w:val="Table Grid"/>
    <w:basedOn w:val="prastojilentel"/>
    <w:rsid w:val="0056591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6591B"/>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6591B"/>
    <w:rPr>
      <w:rFonts w:eastAsiaTheme="minorEastAsia"/>
      <w:kern w:val="0"/>
      <w:sz w:val="21"/>
      <w:szCs w:val="21"/>
      <w:lang w:eastAsia="lt-LT"/>
      <w14:ligatures w14:val="none"/>
    </w:rPr>
  </w:style>
  <w:style w:type="table" w:customStyle="1" w:styleId="TableGrid5">
    <w:name w:val="Table Grid5"/>
    <w:basedOn w:val="prastojilentel"/>
    <w:next w:val="Lentelstinklelis"/>
    <w:rsid w:val="0056591B"/>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prastojilentel"/>
    <w:next w:val="Lentelstinklelis"/>
    <w:uiPriority w:val="39"/>
    <w:rsid w:val="0056591B"/>
    <w:pPr>
      <w:spacing w:after="0" w:line="240" w:lineRule="auto"/>
    </w:pPr>
    <w:rPr>
      <w:rFonts w:eastAsia="Aptos"/>
      <w:sz w:val="22"/>
      <w:szCs w:val="22"/>
    </w:rPr>
    <w:tblPr/>
  </w:style>
  <w:style w:type="table" w:customStyle="1" w:styleId="Lentelstinklelis5">
    <w:name w:val="Lentelės tinklelis5"/>
    <w:basedOn w:val="prastojilentel"/>
    <w:next w:val="Lentelstinklelis"/>
    <w:uiPriority w:val="39"/>
    <w:rsid w:val="0056591B"/>
    <w:pPr>
      <w:spacing w:after="0" w:line="240" w:lineRule="auto"/>
    </w:pPr>
    <w:rPr>
      <w:rFonts w:eastAsia="Aptos"/>
      <w:sz w:val="22"/>
      <w:szCs w:val="22"/>
    </w:rPr>
    <w:tblPr/>
  </w:style>
  <w:style w:type="character" w:styleId="Komentaronuoroda">
    <w:name w:val="annotation reference"/>
    <w:basedOn w:val="Numatytasispastraiposriftas"/>
    <w:uiPriority w:val="99"/>
    <w:semiHidden/>
    <w:unhideWhenUsed/>
    <w:rsid w:val="007755C0"/>
    <w:rPr>
      <w:sz w:val="16"/>
      <w:szCs w:val="16"/>
    </w:rPr>
  </w:style>
  <w:style w:type="paragraph" w:styleId="Komentarotekstas">
    <w:name w:val="annotation text"/>
    <w:basedOn w:val="prastasis"/>
    <w:link w:val="KomentarotekstasDiagrama"/>
    <w:uiPriority w:val="99"/>
    <w:unhideWhenUsed/>
    <w:rsid w:val="007755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55C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755C0"/>
    <w:rPr>
      <w:b/>
      <w:bCs/>
    </w:rPr>
  </w:style>
  <w:style w:type="character" w:customStyle="1" w:styleId="KomentarotemaDiagrama">
    <w:name w:val="Komentaro tema Diagrama"/>
    <w:basedOn w:val="KomentarotekstasDiagrama"/>
    <w:link w:val="Komentarotema"/>
    <w:uiPriority w:val="99"/>
    <w:semiHidden/>
    <w:rsid w:val="007755C0"/>
    <w:rPr>
      <w:rFonts w:eastAsiaTheme="minorEastAsia"/>
      <w:b/>
      <w:bCs/>
      <w:kern w:val="0"/>
      <w:sz w:val="20"/>
      <w:szCs w:val="20"/>
      <w:lang w:eastAsia="lt-LT"/>
      <w14:ligatures w14:val="none"/>
    </w:rPr>
  </w:style>
  <w:style w:type="paragraph" w:styleId="Pataisymai">
    <w:name w:val="Revision"/>
    <w:hidden/>
    <w:uiPriority w:val="99"/>
    <w:semiHidden/>
    <w:rsid w:val="0019403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1CC3C-D50B-4504-BAD7-DF8DF49CA6F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53A13DE1-53E1-4F89-919C-5530EEA71873}">
  <ds:schemaRefs>
    <ds:schemaRef ds:uri="http://schemas.microsoft.com/sharepoint/v3/contenttype/forms"/>
  </ds:schemaRefs>
</ds:datastoreItem>
</file>

<file path=customXml/itemProps3.xml><?xml version="1.0" encoding="utf-8"?>
<ds:datastoreItem xmlns:ds="http://schemas.openxmlformats.org/officeDocument/2006/customXml" ds:itemID="{5E0EB738-9BFB-4A6F-9A4A-5CAE45569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2262</Words>
  <Characters>16291</Characters>
  <Application>Microsoft Office Word</Application>
  <DocSecurity>0</DocSecurity>
  <Lines>509</Lines>
  <Paragraphs>161</Paragraphs>
  <ScaleCrop>false</ScaleCrop>
  <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Jūratė Čaiko</cp:lastModifiedBy>
  <cp:revision>32</cp:revision>
  <dcterms:created xsi:type="dcterms:W3CDTF">2026-01-27T06:41:00Z</dcterms:created>
  <dcterms:modified xsi:type="dcterms:W3CDTF">2026-05-21T12:23:00Z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